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A644E" w14:textId="77777777" w:rsidR="00342D6C" w:rsidRDefault="005045F5" w:rsidP="00342D6C">
      <w:pPr>
        <w:pStyle w:val="CM7"/>
        <w:jc w:val="center"/>
        <w:rPr>
          <w:rFonts w:ascii="AvenirNext LT Com Regular" w:hAnsi="AvenirNext LT Com Regular"/>
          <w:b/>
          <w:bCs/>
          <w:color w:val="FF00FF"/>
          <w:sz w:val="22"/>
          <w:szCs w:val="22"/>
        </w:rPr>
      </w:pPr>
      <w:r w:rsidRPr="00806590">
        <w:rPr>
          <w:rFonts w:ascii="AvenirNext LT Com Regular" w:hAnsi="AvenirNext LT Com Regular"/>
          <w:b/>
          <w:bCs/>
          <w:color w:val="FF00FF"/>
          <w:sz w:val="22"/>
          <w:szCs w:val="22"/>
        </w:rPr>
        <w:t>Sample Participant Notice</w:t>
      </w:r>
      <w:r w:rsidR="00342D6C">
        <w:rPr>
          <w:rFonts w:ascii="AvenirNext LT Com Regular" w:hAnsi="AvenirNext LT Com Regular"/>
          <w:b/>
          <w:bCs/>
          <w:color w:val="FF00FF"/>
          <w:sz w:val="22"/>
          <w:szCs w:val="22"/>
        </w:rPr>
        <w:t xml:space="preserve"> </w:t>
      </w:r>
    </w:p>
    <w:p w14:paraId="1EB4A2A5" w14:textId="68A2E417" w:rsidR="005045F5" w:rsidRPr="00342D6C" w:rsidRDefault="005045F5" w:rsidP="00342D6C">
      <w:pPr>
        <w:pStyle w:val="CM7"/>
        <w:jc w:val="center"/>
        <w:rPr>
          <w:rFonts w:ascii="AvenirNext LT Com Regular" w:hAnsi="AvenirNext LT Com Regular"/>
          <w:b/>
          <w:bCs/>
          <w:color w:val="FF00FF"/>
          <w:sz w:val="22"/>
          <w:szCs w:val="22"/>
        </w:rPr>
      </w:pPr>
      <w:r w:rsidRPr="00342D6C">
        <w:rPr>
          <w:rFonts w:ascii="AvenirNext LT Com Regular" w:hAnsi="AvenirNext LT Com Regular"/>
          <w:b/>
          <w:color w:val="FF00FF"/>
          <w:sz w:val="22"/>
          <w:szCs w:val="22"/>
        </w:rPr>
        <w:t>Employer Matching Formula</w:t>
      </w:r>
    </w:p>
    <w:p w14:paraId="12D066E4" w14:textId="77777777" w:rsidR="005045F5" w:rsidRPr="009D38CE" w:rsidRDefault="005045F5" w:rsidP="005045F5">
      <w:pPr>
        <w:autoSpaceDE w:val="0"/>
        <w:autoSpaceDN w:val="0"/>
        <w:adjustRightInd w:val="0"/>
        <w:jc w:val="center"/>
        <w:rPr>
          <w:rFonts w:ascii="AvenirNext LT Com Regular" w:hAnsi="AvenirNext LT Com Regular"/>
          <w:i/>
          <w:iCs/>
          <w:color w:val="000000"/>
          <w:sz w:val="18"/>
          <w:szCs w:val="18"/>
        </w:rPr>
      </w:pPr>
    </w:p>
    <w:p w14:paraId="6007EF39" w14:textId="77777777" w:rsidR="005045F5" w:rsidRPr="009D38CE" w:rsidRDefault="005045F5" w:rsidP="005045F5">
      <w:pPr>
        <w:autoSpaceDE w:val="0"/>
        <w:autoSpaceDN w:val="0"/>
        <w:adjustRightInd w:val="0"/>
        <w:jc w:val="center"/>
        <w:rPr>
          <w:rFonts w:ascii="AvenirNext LT Com Regular" w:hAnsi="AvenirNext LT Com Regular"/>
          <w:i/>
          <w:iCs/>
          <w:color w:val="000000"/>
          <w:sz w:val="18"/>
          <w:szCs w:val="18"/>
        </w:rPr>
      </w:pPr>
    </w:p>
    <w:p w14:paraId="2B7158F7" w14:textId="354E0BC9" w:rsidR="005045F5" w:rsidRPr="00806590" w:rsidRDefault="00C84EEB" w:rsidP="005045F5">
      <w:pPr>
        <w:autoSpaceDE w:val="0"/>
        <w:autoSpaceDN w:val="0"/>
        <w:adjustRightInd w:val="0"/>
        <w:ind w:left="360" w:right="630"/>
        <w:rPr>
          <w:rFonts w:ascii="AvenirNext LT Com Regular" w:hAnsi="AvenirNext LT Com Regular"/>
          <w:b/>
          <w:bCs/>
          <w:i/>
          <w:iCs/>
          <w:color w:val="FF00FF"/>
          <w:sz w:val="18"/>
          <w:szCs w:val="18"/>
        </w:rPr>
      </w:pPr>
      <w:r>
        <w:rPr>
          <w:rFonts w:ascii="AvenirNext LT Com Regular" w:hAnsi="AvenirNext LT Com Regular"/>
          <w:b/>
          <w:bCs/>
          <w:i/>
          <w:iCs/>
          <w:color w:val="FF00FF"/>
          <w:sz w:val="18"/>
          <w:szCs w:val="18"/>
        </w:rPr>
        <w:t>[</w:t>
      </w:r>
      <w:r w:rsidR="005045F5" w:rsidRPr="00806590">
        <w:rPr>
          <w:rFonts w:ascii="AvenirNext LT Com Regular" w:hAnsi="AvenirNext LT Com Regular"/>
          <w:b/>
          <w:bCs/>
          <w:i/>
          <w:iCs/>
          <w:color w:val="FF00FF"/>
          <w:sz w:val="18"/>
          <w:szCs w:val="18"/>
        </w:rPr>
        <w:t xml:space="preserve">Instructions to Plan Sponsor: This notice should be </w:t>
      </w:r>
      <w:r w:rsidR="00375D3B">
        <w:rPr>
          <w:rFonts w:ascii="AvenirNext LT Com Regular" w:hAnsi="AvenirNext LT Com Regular"/>
          <w:b/>
          <w:bCs/>
          <w:i/>
          <w:iCs/>
          <w:color w:val="FF00FF"/>
          <w:sz w:val="18"/>
          <w:szCs w:val="18"/>
        </w:rPr>
        <w:t xml:space="preserve">customized and </w:t>
      </w:r>
      <w:r w:rsidR="005045F5" w:rsidRPr="00806590">
        <w:rPr>
          <w:rFonts w:ascii="AvenirNext LT Com Regular" w:hAnsi="AvenirNext LT Com Regular"/>
          <w:b/>
          <w:bCs/>
          <w:i/>
          <w:iCs/>
          <w:color w:val="FF00FF"/>
          <w:sz w:val="18"/>
          <w:szCs w:val="18"/>
        </w:rPr>
        <w:t xml:space="preserve">sent on company letterhead. </w:t>
      </w:r>
      <w:r w:rsidR="00B65A09">
        <w:rPr>
          <w:rFonts w:ascii="AvenirNext LT Com Regular" w:hAnsi="AvenirNext LT Com Regular"/>
          <w:b/>
          <w:bCs/>
          <w:i/>
          <w:iCs/>
          <w:color w:val="FF00FF"/>
          <w:sz w:val="18"/>
          <w:szCs w:val="18"/>
        </w:rPr>
        <w:t>To</w:t>
      </w:r>
      <w:r w:rsidR="005045F5" w:rsidRPr="00806590">
        <w:rPr>
          <w:rFonts w:ascii="AvenirNext LT Com Regular" w:hAnsi="AvenirNext LT Com Regular"/>
          <w:b/>
          <w:bCs/>
          <w:i/>
          <w:iCs/>
          <w:color w:val="FF00FF"/>
          <w:sz w:val="18"/>
          <w:szCs w:val="18"/>
        </w:rPr>
        <w:t xml:space="preserve"> customize the </w:t>
      </w:r>
      <w:r w:rsidR="00375D3B">
        <w:rPr>
          <w:rFonts w:ascii="AvenirNext LT Com Regular" w:hAnsi="AvenirNext LT Com Regular"/>
          <w:b/>
          <w:bCs/>
          <w:i/>
          <w:iCs/>
          <w:color w:val="FF00FF"/>
          <w:sz w:val="18"/>
          <w:szCs w:val="18"/>
        </w:rPr>
        <w:t>notice</w:t>
      </w:r>
      <w:r w:rsidR="005045F5" w:rsidRPr="00806590">
        <w:rPr>
          <w:rFonts w:ascii="AvenirNext LT Com Regular" w:hAnsi="AvenirNext LT Com Regular"/>
          <w:b/>
          <w:bCs/>
          <w:i/>
          <w:iCs/>
          <w:color w:val="FF00FF"/>
          <w:sz w:val="18"/>
          <w:szCs w:val="18"/>
        </w:rPr>
        <w:t xml:space="preserve">, tailor the content in brackets with the appropriate information for your plan or plan participants. Delete all instructional headings as appropriate. The plan's documents control the plan provisions and should be matched carefully with this notice. If your plan </w:t>
      </w:r>
      <w:r w:rsidR="00B65A09">
        <w:rPr>
          <w:rFonts w:ascii="AvenirNext LT Com Regular" w:hAnsi="AvenirNext LT Com Regular"/>
          <w:b/>
          <w:bCs/>
          <w:i/>
          <w:iCs/>
          <w:color w:val="FF00FF"/>
          <w:sz w:val="18"/>
          <w:szCs w:val="18"/>
        </w:rPr>
        <w:t>type is something other than 401(k)</w:t>
      </w:r>
      <w:r w:rsidR="00DB4856">
        <w:rPr>
          <w:rFonts w:ascii="AvenirNext LT Com Regular" w:hAnsi="AvenirNext LT Com Regular"/>
          <w:b/>
          <w:bCs/>
          <w:i/>
          <w:iCs/>
          <w:color w:val="FF00FF"/>
          <w:sz w:val="18"/>
          <w:szCs w:val="18"/>
        </w:rPr>
        <w:t>,</w:t>
      </w:r>
      <w:r w:rsidR="005045F5" w:rsidRPr="00806590">
        <w:rPr>
          <w:rFonts w:ascii="AvenirNext LT Com Regular" w:hAnsi="AvenirNext LT Com Regular"/>
          <w:b/>
          <w:bCs/>
          <w:i/>
          <w:iCs/>
          <w:color w:val="FF00FF"/>
          <w:sz w:val="18"/>
          <w:szCs w:val="18"/>
        </w:rPr>
        <w:t xml:space="preserve"> (403(b), profit-sharing, or money purchase), further customization is required.</w:t>
      </w:r>
      <w:r>
        <w:rPr>
          <w:rFonts w:ascii="AvenirNext LT Com Regular" w:hAnsi="AvenirNext LT Com Regular"/>
          <w:b/>
          <w:bCs/>
          <w:i/>
          <w:iCs/>
          <w:color w:val="FF00FF"/>
          <w:sz w:val="18"/>
          <w:szCs w:val="18"/>
        </w:rPr>
        <w:t>]</w:t>
      </w:r>
    </w:p>
    <w:p w14:paraId="28F80E6B" w14:textId="77777777" w:rsidR="00F405CD" w:rsidRDefault="00F405CD" w:rsidP="005045F5">
      <w:pPr>
        <w:autoSpaceDE w:val="0"/>
        <w:autoSpaceDN w:val="0"/>
        <w:adjustRightInd w:val="0"/>
        <w:ind w:left="360" w:right="630"/>
        <w:rPr>
          <w:rFonts w:ascii="AvenirNext LT Com Regular" w:hAnsi="AvenirNext LT Com Regular"/>
          <w:b/>
          <w:bCs/>
          <w:i/>
          <w:iCs/>
          <w:color w:val="000000"/>
          <w:sz w:val="18"/>
          <w:szCs w:val="18"/>
        </w:rPr>
      </w:pPr>
    </w:p>
    <w:p w14:paraId="4F4DE335" w14:textId="4043DEF6" w:rsidR="00F405CD" w:rsidRPr="00F405CD" w:rsidRDefault="00F405CD" w:rsidP="003B5F1A">
      <w:pPr>
        <w:autoSpaceDE w:val="0"/>
        <w:autoSpaceDN w:val="0"/>
        <w:adjustRightInd w:val="0"/>
        <w:ind w:left="360" w:right="630"/>
        <w:jc w:val="center"/>
        <w:rPr>
          <w:rFonts w:ascii="AvenirNext LT Com Regular" w:hAnsi="AvenirNext LT Com Regular"/>
          <w:b/>
          <w:bCs/>
          <w:i/>
          <w:iCs/>
          <w:color w:val="000000"/>
          <w:sz w:val="18"/>
          <w:szCs w:val="18"/>
        </w:rPr>
      </w:pPr>
      <w:r w:rsidRPr="003B5F1A">
        <w:rPr>
          <w:rFonts w:ascii="AvenirNext LT Com Regular" w:hAnsi="AvenirNext LT Com Regular"/>
          <w:b/>
          <w:color w:val="FF00FF"/>
          <w:sz w:val="18"/>
          <w:szCs w:val="18"/>
        </w:rPr>
        <w:t>[</w:t>
      </w:r>
      <w:r w:rsidRPr="003B5F1A">
        <w:rPr>
          <w:rFonts w:ascii="AvenirNext LT Com Regular" w:hAnsi="AvenirNext LT Com Regular"/>
          <w:b/>
          <w:iCs/>
          <w:color w:val="FF00FF"/>
          <w:sz w:val="18"/>
          <w:szCs w:val="18"/>
        </w:rPr>
        <w:t>Company name</w:t>
      </w:r>
      <w:r w:rsidRPr="003B5F1A">
        <w:rPr>
          <w:rFonts w:ascii="AvenirNext LT Com Regular" w:hAnsi="AvenirNext LT Com Regular"/>
          <w:b/>
          <w:color w:val="FF00FF"/>
          <w:sz w:val="18"/>
          <w:szCs w:val="18"/>
        </w:rPr>
        <w:t xml:space="preserve">] </w:t>
      </w:r>
      <w:r w:rsidR="00DB4856">
        <w:rPr>
          <w:rFonts w:ascii="AvenirNext LT Com Regular" w:hAnsi="AvenirNext LT Com Regular"/>
          <w:b/>
          <w:sz w:val="18"/>
          <w:szCs w:val="18"/>
        </w:rPr>
        <w:t>a</w:t>
      </w:r>
      <w:r w:rsidRPr="00806590">
        <w:rPr>
          <w:rFonts w:ascii="AvenirNext LT Com Regular" w:hAnsi="AvenirNext LT Com Regular"/>
          <w:b/>
          <w:sz w:val="18"/>
          <w:szCs w:val="18"/>
        </w:rPr>
        <w:t xml:space="preserve">nnounces a </w:t>
      </w:r>
      <w:proofErr w:type="gramStart"/>
      <w:r w:rsidRPr="00806590">
        <w:rPr>
          <w:rFonts w:ascii="AvenirNext LT Com Regular" w:hAnsi="AvenirNext LT Com Regular"/>
          <w:b/>
          <w:sz w:val="18"/>
          <w:szCs w:val="18"/>
        </w:rPr>
        <w:t>401</w:t>
      </w:r>
      <w:r w:rsidR="00B65A09">
        <w:rPr>
          <w:rFonts w:ascii="AvenirNext LT Com Regular" w:hAnsi="AvenirNext LT Com Regular"/>
          <w:b/>
          <w:sz w:val="18"/>
          <w:szCs w:val="18"/>
        </w:rPr>
        <w:t>(</w:t>
      </w:r>
      <w:r w:rsidRPr="00806590">
        <w:rPr>
          <w:rFonts w:ascii="AvenirNext LT Com Regular" w:hAnsi="AvenirNext LT Com Regular"/>
          <w:b/>
          <w:sz w:val="18"/>
          <w:szCs w:val="18"/>
        </w:rPr>
        <w:t>k</w:t>
      </w:r>
      <w:r w:rsidR="00B65A09">
        <w:rPr>
          <w:rFonts w:ascii="AvenirNext LT Com Regular" w:hAnsi="AvenirNext LT Com Regular"/>
          <w:b/>
          <w:sz w:val="18"/>
          <w:szCs w:val="18"/>
        </w:rPr>
        <w:t>)</w:t>
      </w:r>
      <w:r w:rsidRPr="00806590">
        <w:rPr>
          <w:rFonts w:ascii="AvenirNext LT Com Regular" w:hAnsi="AvenirNext LT Com Regular"/>
          <w:b/>
          <w:sz w:val="18"/>
          <w:szCs w:val="18"/>
        </w:rPr>
        <w:t xml:space="preserve"> </w:t>
      </w:r>
      <w:r w:rsidR="00DB4856">
        <w:rPr>
          <w:rFonts w:ascii="AvenirNext LT Com Regular" w:hAnsi="AvenirNext LT Com Regular"/>
          <w:b/>
          <w:sz w:val="18"/>
          <w:szCs w:val="18"/>
        </w:rPr>
        <w:t>m</w:t>
      </w:r>
      <w:r w:rsidRPr="00806590">
        <w:rPr>
          <w:rFonts w:ascii="AvenirNext LT Com Regular" w:hAnsi="AvenirNext LT Com Regular"/>
          <w:b/>
          <w:sz w:val="18"/>
          <w:szCs w:val="18"/>
        </w:rPr>
        <w:t>atching</w:t>
      </w:r>
      <w:proofErr w:type="gramEnd"/>
      <w:r w:rsidRPr="00806590">
        <w:rPr>
          <w:rFonts w:ascii="AvenirNext LT Com Regular" w:hAnsi="AvenirNext LT Com Regular"/>
          <w:b/>
          <w:sz w:val="18"/>
          <w:szCs w:val="18"/>
        </w:rPr>
        <w:t xml:space="preserve"> </w:t>
      </w:r>
      <w:r w:rsidR="00DB4856">
        <w:rPr>
          <w:rFonts w:ascii="AvenirNext LT Com Regular" w:hAnsi="AvenirNext LT Com Regular"/>
          <w:b/>
          <w:sz w:val="18"/>
          <w:szCs w:val="18"/>
        </w:rPr>
        <w:t>c</w:t>
      </w:r>
      <w:r w:rsidRPr="00806590">
        <w:rPr>
          <w:rFonts w:ascii="AvenirNext LT Com Regular" w:hAnsi="AvenirNext LT Com Regular"/>
          <w:b/>
          <w:sz w:val="18"/>
          <w:szCs w:val="18"/>
        </w:rPr>
        <w:t>ontribution for</w:t>
      </w:r>
      <w:r w:rsidRPr="003B5F1A">
        <w:rPr>
          <w:rFonts w:ascii="AvenirNext LT Com Regular" w:hAnsi="AvenirNext LT Com Regular"/>
          <w:b/>
          <w:color w:val="FF00FF"/>
          <w:sz w:val="18"/>
          <w:szCs w:val="18"/>
        </w:rPr>
        <w:t xml:space="preserve"> [Plan Year]!</w:t>
      </w:r>
    </w:p>
    <w:p w14:paraId="366ECDDA" w14:textId="77777777" w:rsidR="005045F5" w:rsidRPr="009D38CE" w:rsidRDefault="005045F5" w:rsidP="005045F5">
      <w:pPr>
        <w:autoSpaceDE w:val="0"/>
        <w:autoSpaceDN w:val="0"/>
        <w:adjustRightInd w:val="0"/>
        <w:ind w:left="360" w:right="630"/>
        <w:rPr>
          <w:rFonts w:ascii="AvenirNext LT Com Regular" w:hAnsi="AvenirNext LT Com Regular"/>
          <w:b/>
          <w:bCs/>
          <w:i/>
          <w:iCs/>
          <w:color w:val="000000"/>
          <w:sz w:val="18"/>
          <w:szCs w:val="18"/>
        </w:rPr>
      </w:pPr>
    </w:p>
    <w:tbl>
      <w:tblPr>
        <w:tblW w:w="0" w:type="auto"/>
        <w:tblInd w:w="270" w:type="dxa"/>
        <w:tblLook w:val="0000" w:firstRow="0" w:lastRow="0" w:firstColumn="0" w:lastColumn="0" w:noHBand="0" w:noVBand="0"/>
      </w:tblPr>
      <w:tblGrid>
        <w:gridCol w:w="9090"/>
      </w:tblGrid>
      <w:tr w:rsidR="005045F5" w:rsidRPr="009D38CE" w14:paraId="255662C2" w14:textId="77777777" w:rsidTr="005045F5">
        <w:trPr>
          <w:trHeight w:val="7290"/>
        </w:trPr>
        <w:tc>
          <w:tcPr>
            <w:tcW w:w="9090" w:type="dxa"/>
          </w:tcPr>
          <w:p w14:paraId="53DC0108" w14:textId="085D7B98" w:rsidR="005045F5" w:rsidRPr="003B1F9F" w:rsidRDefault="005045F5" w:rsidP="005045F5">
            <w:pPr>
              <w:rPr>
                <w:rFonts w:ascii="AvenirNext LT Com Regular" w:hAnsi="AvenirNext LT Com Regular"/>
                <w:sz w:val="18"/>
                <w:szCs w:val="18"/>
              </w:rPr>
            </w:pPr>
            <w:r w:rsidRPr="009D38CE">
              <w:rPr>
                <w:rFonts w:ascii="AvenirNext LT Com Regular" w:hAnsi="AvenirNext LT Com Regular"/>
                <w:sz w:val="18"/>
                <w:szCs w:val="18"/>
              </w:rPr>
              <w:t xml:space="preserve">To help you prepare for retirement, </w:t>
            </w:r>
            <w:r w:rsidRPr="009D38CE">
              <w:rPr>
                <w:rFonts w:ascii="AvenirNext LT Com Regular" w:hAnsi="AvenirNext LT Com Regular"/>
                <w:color w:val="FF00FF"/>
                <w:sz w:val="18"/>
                <w:szCs w:val="18"/>
              </w:rPr>
              <w:t>[</w:t>
            </w:r>
            <w:r w:rsidRPr="009D38CE">
              <w:rPr>
                <w:rFonts w:ascii="AvenirNext LT Com Regular" w:hAnsi="AvenirNext LT Com Regular"/>
                <w:iCs/>
                <w:color w:val="FF00FF"/>
                <w:sz w:val="18"/>
                <w:szCs w:val="18"/>
              </w:rPr>
              <w:t>Company name</w:t>
            </w:r>
            <w:r w:rsidRPr="009D38CE">
              <w:rPr>
                <w:rFonts w:ascii="AvenirNext LT Com Regular" w:hAnsi="AvenirNext LT Com Regular"/>
                <w:color w:val="FF00FF"/>
                <w:sz w:val="18"/>
                <w:szCs w:val="18"/>
              </w:rPr>
              <w:t>]</w:t>
            </w:r>
            <w:r>
              <w:rPr>
                <w:rFonts w:ascii="AvenirNext LT Com Regular" w:hAnsi="AvenirNext LT Com Regular"/>
                <w:sz w:val="18"/>
                <w:szCs w:val="18"/>
              </w:rPr>
              <w:t xml:space="preserve"> offers you a 401(k) plan. </w:t>
            </w:r>
            <w:r w:rsidRPr="003B5F1A">
              <w:rPr>
                <w:rFonts w:ascii="AvenirNext LT Com Regular" w:hAnsi="AvenirNext LT Com Regular"/>
                <w:sz w:val="18"/>
                <w:szCs w:val="18"/>
              </w:rPr>
              <w:t>One of the benefits of our retirement plan is that you receive an employer matching contribution if you</w:t>
            </w:r>
            <w:r w:rsidR="00372DD8" w:rsidRPr="003B5F1A">
              <w:rPr>
                <w:rFonts w:ascii="AvenirNext LT Com Regular" w:hAnsi="AvenirNext LT Com Regular"/>
                <w:sz w:val="18"/>
                <w:szCs w:val="18"/>
              </w:rPr>
              <w:t xml:space="preserve"> are eligible and</w:t>
            </w:r>
            <w:r w:rsidRPr="003B5F1A">
              <w:rPr>
                <w:rFonts w:ascii="AvenirNext LT Com Regular" w:hAnsi="AvenirNext LT Com Regular"/>
                <w:sz w:val="18"/>
                <w:szCs w:val="18"/>
              </w:rPr>
              <w:t xml:space="preserve"> contribute to the plan. Effective</w:t>
            </w:r>
            <w:r w:rsidR="00372DD8" w:rsidRPr="003B5F1A">
              <w:rPr>
                <w:rFonts w:ascii="AvenirNext LT Com Regular" w:hAnsi="AvenirNext LT Com Regular"/>
                <w:sz w:val="18"/>
                <w:szCs w:val="18"/>
              </w:rPr>
              <w:t xml:space="preserve"> </w:t>
            </w:r>
            <w:r w:rsidR="00372DD8" w:rsidRPr="008A1EF3">
              <w:rPr>
                <w:rFonts w:ascii="AvenirNext LT Com Regular" w:hAnsi="AvenirNext LT Com Regular"/>
                <w:color w:val="FF00FF"/>
                <w:sz w:val="18"/>
                <w:szCs w:val="18"/>
              </w:rPr>
              <w:t>[date matching contributions will be made]</w:t>
            </w:r>
            <w:r w:rsidR="00DB4856">
              <w:rPr>
                <w:rFonts w:ascii="AvenirNext LT Com Regular" w:hAnsi="AvenirNext LT Com Regular"/>
                <w:sz w:val="18"/>
                <w:szCs w:val="18"/>
              </w:rPr>
              <w:t xml:space="preserve">, </w:t>
            </w:r>
            <w:r w:rsidRPr="003B5F1A">
              <w:rPr>
                <w:rFonts w:ascii="AvenirNext LT Com Regular" w:hAnsi="AvenirNext LT Com Regular"/>
                <w:sz w:val="18"/>
                <w:szCs w:val="18"/>
              </w:rPr>
              <w:t>our plan’s</w:t>
            </w:r>
            <w:r w:rsidRPr="00C0195C">
              <w:rPr>
                <w:rFonts w:ascii="AvenirNext LT Com Regular" w:hAnsi="AvenirNext LT Com Regular"/>
                <w:sz w:val="18"/>
                <w:szCs w:val="18"/>
              </w:rPr>
              <w:t xml:space="preserve"> </w:t>
            </w:r>
            <w:r w:rsidRPr="003B5F1A">
              <w:rPr>
                <w:rFonts w:ascii="AvenirNext LT Com Regular" w:hAnsi="AvenirNext LT Com Regular"/>
                <w:sz w:val="18"/>
                <w:szCs w:val="18"/>
              </w:rPr>
              <w:t>matching formula will be as follows</w:t>
            </w:r>
            <w:r w:rsidR="00846CCB">
              <w:rPr>
                <w:rFonts w:ascii="AvenirNext LT Com Regular" w:hAnsi="AvenirNext LT Com Regular"/>
                <w:sz w:val="18"/>
                <w:szCs w:val="18"/>
              </w:rPr>
              <w:t>:</w:t>
            </w:r>
            <w:r w:rsidRPr="003B5F1A">
              <w:rPr>
                <w:rFonts w:ascii="AvenirNext LT Com Regular" w:hAnsi="AvenirNext LT Com Regular"/>
                <w:sz w:val="18"/>
                <w:szCs w:val="18"/>
              </w:rPr>
              <w:t xml:space="preserve"> </w:t>
            </w:r>
            <w:r w:rsidRPr="00806590">
              <w:rPr>
                <w:rFonts w:ascii="AvenirNext LT Com Regular" w:hAnsi="AvenirNext LT Com Regular"/>
                <w:color w:val="FF00FF"/>
                <w:sz w:val="18"/>
                <w:szCs w:val="18"/>
              </w:rPr>
              <w:t>[insert formula]</w:t>
            </w:r>
            <w:r w:rsidRPr="003B1F9F">
              <w:rPr>
                <w:rFonts w:ascii="AvenirNext LT Com Regular" w:hAnsi="AvenirNext LT Com Regular"/>
                <w:sz w:val="18"/>
                <w:szCs w:val="18"/>
              </w:rPr>
              <w:t>.</w:t>
            </w:r>
            <w:r w:rsidR="00372DD8" w:rsidRPr="003B1F9F">
              <w:rPr>
                <w:rFonts w:ascii="AvenirNext LT Com Regular" w:hAnsi="AvenirNext LT Com Regular"/>
                <w:sz w:val="18"/>
                <w:szCs w:val="18"/>
              </w:rPr>
              <w:t xml:space="preserve"> </w:t>
            </w:r>
            <w:r w:rsidR="002D7AE9" w:rsidRPr="00806590">
              <w:rPr>
                <w:rFonts w:ascii="AvenirNext LT Com Regular" w:hAnsi="AvenirNext LT Com Regular"/>
                <w:sz w:val="18"/>
                <w:szCs w:val="18"/>
              </w:rPr>
              <w:t xml:space="preserve">We plan to make this matching contribution to the plan </w:t>
            </w:r>
            <w:r w:rsidR="002D7AE9" w:rsidRPr="003B5F1A">
              <w:rPr>
                <w:rFonts w:ascii="AvenirNext LT Com Regular" w:hAnsi="AvenirNext LT Com Regular"/>
                <w:color w:val="FF00FF"/>
                <w:sz w:val="18"/>
                <w:szCs w:val="18"/>
              </w:rPr>
              <w:t>[each payroll period, annually, etc.]</w:t>
            </w:r>
            <w:r w:rsidR="003B1F9F">
              <w:rPr>
                <w:rFonts w:ascii="AvenirNext LT Com Regular" w:hAnsi="AvenirNext LT Com Regular"/>
                <w:sz w:val="18"/>
                <w:szCs w:val="18"/>
              </w:rPr>
              <w:t>.</w:t>
            </w:r>
          </w:p>
          <w:p w14:paraId="3A206BC5" w14:textId="77777777" w:rsidR="00372DD8" w:rsidRPr="00372DD8" w:rsidRDefault="00372DD8" w:rsidP="005045F5">
            <w:pPr>
              <w:rPr>
                <w:rFonts w:ascii="AvenirNext LT Com Regular" w:hAnsi="AvenirNext LT Com Regular"/>
                <w:i/>
                <w:color w:val="FF00FF"/>
                <w:sz w:val="18"/>
                <w:szCs w:val="18"/>
              </w:rPr>
            </w:pPr>
            <w:r w:rsidRPr="00372DD8">
              <w:rPr>
                <w:rFonts w:ascii="AvenirNext LT Com Regular" w:hAnsi="AvenirNext LT Com Regular"/>
                <w:i/>
                <w:color w:val="FF00FF"/>
                <w:sz w:val="18"/>
                <w:szCs w:val="18"/>
              </w:rPr>
              <w:t>[Note: add info below if your plan has allocation conditions for the matching contribution]</w:t>
            </w:r>
            <w:r>
              <w:rPr>
                <w:rFonts w:ascii="AvenirNext LT Com Regular" w:hAnsi="AvenirNext LT Com Regular"/>
                <w:i/>
                <w:color w:val="FF00FF"/>
                <w:sz w:val="18"/>
                <w:szCs w:val="18"/>
              </w:rPr>
              <w:t xml:space="preserve"> Please see the plan’s Summary Plan Description (SPD) </w:t>
            </w:r>
            <w:r w:rsidR="002D7AE9">
              <w:rPr>
                <w:rFonts w:ascii="AvenirNext LT Com Regular" w:hAnsi="AvenirNext LT Com Regular"/>
                <w:i/>
                <w:color w:val="FF00FF"/>
                <w:sz w:val="18"/>
                <w:szCs w:val="18"/>
              </w:rPr>
              <w:t xml:space="preserve">section [section _____] </w:t>
            </w:r>
            <w:r>
              <w:rPr>
                <w:rFonts w:ascii="AvenirNext LT Com Regular" w:hAnsi="AvenirNext LT Com Regular"/>
                <w:i/>
                <w:color w:val="FF00FF"/>
                <w:sz w:val="18"/>
                <w:szCs w:val="18"/>
              </w:rPr>
              <w:t xml:space="preserve">for </w:t>
            </w:r>
            <w:r w:rsidR="002D7AE9">
              <w:rPr>
                <w:rFonts w:ascii="AvenirNext LT Com Regular" w:hAnsi="AvenirNext LT Com Regular"/>
                <w:i/>
                <w:color w:val="FF00FF"/>
                <w:sz w:val="18"/>
                <w:szCs w:val="18"/>
              </w:rPr>
              <w:t>any allocation conditions that may apply to the</w:t>
            </w:r>
            <w:r>
              <w:rPr>
                <w:rFonts w:ascii="AvenirNext LT Com Regular" w:hAnsi="AvenirNext LT Com Regular"/>
                <w:i/>
                <w:color w:val="FF00FF"/>
                <w:sz w:val="18"/>
                <w:szCs w:val="18"/>
              </w:rPr>
              <w:t xml:space="preserve"> matching contribution.</w:t>
            </w:r>
          </w:p>
          <w:p w14:paraId="08D33292" w14:textId="77777777" w:rsidR="005045F5" w:rsidRPr="009D38CE" w:rsidRDefault="005045F5" w:rsidP="0059539E">
            <w:pPr>
              <w:autoSpaceDE w:val="0"/>
              <w:autoSpaceDN w:val="0"/>
              <w:adjustRightInd w:val="0"/>
              <w:rPr>
                <w:rFonts w:ascii="AvenirNext LT Com Regular" w:hAnsi="AvenirNext LT Com Regular"/>
                <w:color w:val="000000"/>
                <w:sz w:val="18"/>
                <w:szCs w:val="18"/>
              </w:rPr>
            </w:pPr>
          </w:p>
          <w:p w14:paraId="2947C1E3" w14:textId="77777777" w:rsidR="005045F5" w:rsidRPr="009D38CE" w:rsidRDefault="005045F5" w:rsidP="0059539E">
            <w:pPr>
              <w:autoSpaceDE w:val="0"/>
              <w:autoSpaceDN w:val="0"/>
              <w:adjustRightInd w:val="0"/>
              <w:rPr>
                <w:rFonts w:ascii="AvenirNext LT Com Regular" w:hAnsi="AvenirNext LT Com Regular"/>
                <w:b/>
                <w:bCs/>
                <w:sz w:val="18"/>
                <w:szCs w:val="18"/>
                <w:u w:val="single"/>
              </w:rPr>
            </w:pPr>
            <w:r w:rsidRPr="009D38CE">
              <w:rPr>
                <w:rFonts w:ascii="AvenirNext LT Com Regular" w:hAnsi="AvenirNext LT Com Regular"/>
                <w:b/>
                <w:bCs/>
                <w:sz w:val="18"/>
                <w:szCs w:val="18"/>
                <w:u w:val="single"/>
              </w:rPr>
              <w:t>Joining the plan</w:t>
            </w:r>
          </w:p>
          <w:p w14:paraId="40E5F9CE" w14:textId="7042EF03" w:rsidR="005045F5" w:rsidRPr="009D38CE" w:rsidRDefault="005045F5" w:rsidP="0059539E">
            <w:pPr>
              <w:autoSpaceDE w:val="0"/>
              <w:autoSpaceDN w:val="0"/>
              <w:adjustRightInd w:val="0"/>
              <w:rPr>
                <w:rFonts w:ascii="AvenirNext LT Com Regular" w:hAnsi="AvenirNext LT Com Regular"/>
                <w:color w:val="000000"/>
                <w:sz w:val="18"/>
                <w:szCs w:val="18"/>
              </w:rPr>
            </w:pPr>
            <w:r>
              <w:rPr>
                <w:rFonts w:ascii="AvenirNext LT Com Regular" w:hAnsi="AvenirNext LT Com Regular"/>
                <w:color w:val="000000"/>
                <w:sz w:val="18"/>
                <w:szCs w:val="18"/>
              </w:rPr>
              <w:t>If you haven’t already, y</w:t>
            </w:r>
            <w:r w:rsidRPr="009D38CE">
              <w:rPr>
                <w:rFonts w:ascii="AvenirNext LT Com Regular" w:hAnsi="AvenirNext LT Com Regular"/>
                <w:color w:val="000000"/>
                <w:sz w:val="18"/>
                <w:szCs w:val="18"/>
              </w:rPr>
              <w:t xml:space="preserve">ou can enroll in the </w:t>
            </w:r>
            <w:r>
              <w:rPr>
                <w:rFonts w:ascii="AvenirNext LT Com Regular" w:hAnsi="AvenirNext LT Com Regular"/>
                <w:color w:val="000000"/>
                <w:sz w:val="18"/>
                <w:szCs w:val="18"/>
              </w:rPr>
              <w:t>p</w:t>
            </w:r>
            <w:r w:rsidRPr="009D38CE">
              <w:rPr>
                <w:rFonts w:ascii="AvenirNext LT Com Regular" w:hAnsi="AvenirNext LT Com Regular"/>
                <w:color w:val="000000"/>
                <w:sz w:val="18"/>
                <w:szCs w:val="18"/>
              </w:rPr>
              <w:t>lan by taking the following action</w:t>
            </w:r>
            <w:r w:rsidR="003B1F9F">
              <w:rPr>
                <w:rFonts w:ascii="AvenirNext LT Com Regular" w:hAnsi="AvenirNext LT Com Regular"/>
                <w:color w:val="000000"/>
                <w:sz w:val="18"/>
                <w:szCs w:val="18"/>
              </w:rPr>
              <w:t>(s)</w:t>
            </w:r>
            <w:r w:rsidRPr="009D38CE">
              <w:rPr>
                <w:rFonts w:ascii="AvenirNext LT Com Regular" w:hAnsi="AvenirNext LT Com Regular"/>
                <w:color w:val="000000"/>
                <w:sz w:val="18"/>
                <w:szCs w:val="18"/>
              </w:rPr>
              <w:t>:</w:t>
            </w:r>
          </w:p>
          <w:p w14:paraId="51AD3398" w14:textId="64FB7209" w:rsidR="005045F5" w:rsidRPr="009D38CE" w:rsidRDefault="005045F5" w:rsidP="0059539E">
            <w:pPr>
              <w:numPr>
                <w:ilvl w:val="0"/>
                <w:numId w:val="1"/>
              </w:numPr>
              <w:autoSpaceDE w:val="0"/>
              <w:autoSpaceDN w:val="0"/>
              <w:adjustRightInd w:val="0"/>
              <w:rPr>
                <w:rFonts w:ascii="AvenirNext LT Com Regular" w:hAnsi="AvenirNext LT Com Regular"/>
                <w:color w:val="000000"/>
                <w:sz w:val="18"/>
                <w:szCs w:val="18"/>
              </w:rPr>
            </w:pPr>
            <w:r>
              <w:rPr>
                <w:rFonts w:ascii="AvenirNext LT Com Regular" w:hAnsi="AvenirNext LT Com Regular"/>
                <w:color w:val="000000"/>
                <w:sz w:val="18"/>
                <w:szCs w:val="18"/>
              </w:rPr>
              <w:t>A</w:t>
            </w:r>
            <w:r w:rsidRPr="009D38CE">
              <w:rPr>
                <w:rFonts w:ascii="AvenirNext LT Com Regular" w:hAnsi="AvenirNext LT Com Regular"/>
                <w:color w:val="000000"/>
                <w:sz w:val="18"/>
                <w:szCs w:val="18"/>
              </w:rPr>
              <w:t xml:space="preserve">ccess your account either by visiting the </w:t>
            </w:r>
            <w:r>
              <w:rPr>
                <w:rFonts w:ascii="AvenirNext LT Com Regular" w:hAnsi="AvenirNext LT Com Regular"/>
                <w:color w:val="000000"/>
                <w:sz w:val="18"/>
                <w:szCs w:val="18"/>
              </w:rPr>
              <w:t>p</w:t>
            </w:r>
            <w:r w:rsidRPr="009D38CE">
              <w:rPr>
                <w:rFonts w:ascii="AvenirNext LT Com Regular" w:hAnsi="AvenirNext LT Com Regular"/>
                <w:color w:val="000000"/>
                <w:sz w:val="18"/>
                <w:szCs w:val="18"/>
              </w:rPr>
              <w:t xml:space="preserve">lan’s website at </w:t>
            </w:r>
            <w:r w:rsidR="00F937D1">
              <w:rPr>
                <w:rFonts w:ascii="AvenirNext LT Com Regular" w:hAnsi="AvenirNext LT Com Regular"/>
                <w:b/>
                <w:bCs/>
                <w:color w:val="000000"/>
                <w:sz w:val="18"/>
                <w:szCs w:val="18"/>
              </w:rPr>
              <w:t>capitalgroup.com/participant/</w:t>
            </w:r>
            <w:proofErr w:type="spellStart"/>
            <w:r w:rsidR="00F937D1">
              <w:rPr>
                <w:rFonts w:ascii="AvenirNext LT Com Regular" w:hAnsi="AvenirNext LT Com Regular"/>
                <w:b/>
                <w:bCs/>
                <w:color w:val="000000"/>
                <w:sz w:val="18"/>
                <w:szCs w:val="18"/>
              </w:rPr>
              <w:t>planpremier</w:t>
            </w:r>
            <w:proofErr w:type="spellEnd"/>
            <w:r w:rsidR="00F937D1">
              <w:rPr>
                <w:rFonts w:ascii="AvenirNext LT Com Regular" w:hAnsi="AvenirNext LT Com Regular"/>
                <w:b/>
                <w:bCs/>
                <w:color w:val="000000"/>
                <w:sz w:val="18"/>
                <w:szCs w:val="18"/>
              </w:rPr>
              <w:t xml:space="preserve"> </w:t>
            </w:r>
            <w:r w:rsidRPr="009D38CE">
              <w:rPr>
                <w:rFonts w:ascii="AvenirNext LT Com Regular" w:hAnsi="AvenirNext LT Com Regular"/>
                <w:color w:val="000000"/>
                <w:sz w:val="18"/>
                <w:szCs w:val="18"/>
              </w:rPr>
              <w:t xml:space="preserve">or by calling the toll-free number </w:t>
            </w:r>
            <w:r w:rsidRPr="009D38CE">
              <w:rPr>
                <w:rFonts w:ascii="AvenirNext LT Com Regular" w:hAnsi="AvenirNext LT Com Regular"/>
                <w:b/>
                <w:color w:val="000000"/>
                <w:sz w:val="18"/>
                <w:szCs w:val="18"/>
              </w:rPr>
              <w:t>(800) 204-3731</w:t>
            </w:r>
            <w:r w:rsidRPr="009D38CE">
              <w:rPr>
                <w:rFonts w:ascii="AvenirNext LT Com Regular" w:hAnsi="AvenirNext LT Com Regular"/>
                <w:color w:val="000000"/>
                <w:sz w:val="18"/>
                <w:szCs w:val="18"/>
              </w:rPr>
              <w:t>. Select your contribution percentage.</w:t>
            </w:r>
          </w:p>
          <w:p w14:paraId="7CA12D4D" w14:textId="6C6EB1C4" w:rsidR="005045F5" w:rsidRPr="009D38CE" w:rsidRDefault="005045F5" w:rsidP="0059539E">
            <w:pPr>
              <w:autoSpaceDE w:val="0"/>
              <w:autoSpaceDN w:val="0"/>
              <w:adjustRightInd w:val="0"/>
              <w:ind w:firstLine="360"/>
              <w:rPr>
                <w:rFonts w:ascii="AvenirNext LT Com Regular" w:hAnsi="AvenirNext LT Com Regular"/>
                <w:color w:val="FF00FF"/>
                <w:sz w:val="18"/>
                <w:szCs w:val="18"/>
              </w:rPr>
            </w:pPr>
            <w:r w:rsidRPr="009D38CE">
              <w:rPr>
                <w:rFonts w:ascii="AvenirNext LT Com Regular" w:hAnsi="AvenirNext LT Com Regular"/>
                <w:color w:val="FF00FF"/>
                <w:sz w:val="18"/>
                <w:szCs w:val="18"/>
              </w:rPr>
              <w:t>[</w:t>
            </w:r>
            <w:r w:rsidR="00846CCB">
              <w:rPr>
                <w:rFonts w:ascii="AvenirNext LT Com Regular" w:hAnsi="AvenirNext LT Com Regular"/>
                <w:color w:val="FF00FF"/>
                <w:sz w:val="18"/>
                <w:szCs w:val="18"/>
              </w:rPr>
              <w:t>and/</w:t>
            </w:r>
            <w:r w:rsidRPr="009D38CE">
              <w:rPr>
                <w:rFonts w:ascii="AvenirNext LT Com Regular" w:hAnsi="AvenirNext LT Com Regular"/>
                <w:color w:val="FF00FF"/>
                <w:sz w:val="18"/>
                <w:szCs w:val="18"/>
              </w:rPr>
              <w:t>or]</w:t>
            </w:r>
          </w:p>
          <w:p w14:paraId="4E53D011" w14:textId="77777777" w:rsidR="005045F5" w:rsidRPr="009D38CE" w:rsidRDefault="005045F5" w:rsidP="0059539E">
            <w:pPr>
              <w:numPr>
                <w:ilvl w:val="0"/>
                <w:numId w:val="1"/>
              </w:numPr>
              <w:autoSpaceDE w:val="0"/>
              <w:autoSpaceDN w:val="0"/>
              <w:adjustRightInd w:val="0"/>
              <w:rPr>
                <w:rFonts w:ascii="AvenirNext LT Com Regular" w:hAnsi="AvenirNext LT Com Regular"/>
                <w:color w:val="000000"/>
                <w:sz w:val="18"/>
                <w:szCs w:val="18"/>
              </w:rPr>
            </w:pPr>
            <w:r w:rsidRPr="009D38CE">
              <w:rPr>
                <w:rFonts w:ascii="AvenirNext LT Com Regular" w:hAnsi="AvenirNext LT Com Regular"/>
                <w:color w:val="000000"/>
                <w:sz w:val="18"/>
                <w:szCs w:val="18"/>
              </w:rPr>
              <w:t xml:space="preserve">Obtain an enrollment form from </w:t>
            </w:r>
            <w:r w:rsidRPr="009D38CE">
              <w:rPr>
                <w:rFonts w:ascii="AvenirNext LT Com Regular" w:hAnsi="AvenirNext LT Com Regular"/>
                <w:color w:val="FF00FF"/>
                <w:sz w:val="18"/>
                <w:szCs w:val="18"/>
              </w:rPr>
              <w:t>[</w:t>
            </w:r>
            <w:r w:rsidRPr="009D38CE">
              <w:rPr>
                <w:rFonts w:ascii="AvenirNext LT Com Regular" w:hAnsi="AvenirNext LT Com Regular"/>
                <w:iCs/>
                <w:color w:val="FF00FF"/>
                <w:sz w:val="18"/>
                <w:szCs w:val="18"/>
              </w:rPr>
              <w:t>name/department</w:t>
            </w:r>
            <w:r w:rsidRPr="009D38CE">
              <w:rPr>
                <w:rFonts w:ascii="AvenirNext LT Com Regular" w:hAnsi="AvenirNext LT Com Regular"/>
                <w:color w:val="FF00FF"/>
                <w:sz w:val="18"/>
                <w:szCs w:val="18"/>
              </w:rPr>
              <w:t>]</w:t>
            </w:r>
            <w:r w:rsidRPr="009D38CE">
              <w:rPr>
                <w:rFonts w:ascii="AvenirNext LT Com Regular" w:hAnsi="AvenirNext LT Com Regular"/>
                <w:color w:val="000000"/>
                <w:sz w:val="18"/>
                <w:szCs w:val="18"/>
              </w:rPr>
              <w:t xml:space="preserve">. Complete and return it to </w:t>
            </w:r>
            <w:r w:rsidRPr="009D38CE">
              <w:rPr>
                <w:rFonts w:ascii="AvenirNext LT Com Regular" w:hAnsi="AvenirNext LT Com Regular"/>
                <w:color w:val="FF00FF"/>
                <w:sz w:val="18"/>
                <w:szCs w:val="18"/>
              </w:rPr>
              <w:t>[</w:t>
            </w:r>
            <w:r w:rsidRPr="009D38CE">
              <w:rPr>
                <w:rFonts w:ascii="AvenirNext LT Com Regular" w:hAnsi="AvenirNext LT Com Regular"/>
                <w:iCs/>
                <w:color w:val="FF00FF"/>
                <w:sz w:val="18"/>
                <w:szCs w:val="18"/>
              </w:rPr>
              <w:t>name/department</w:t>
            </w:r>
            <w:r w:rsidRPr="009D38CE">
              <w:rPr>
                <w:rFonts w:ascii="AvenirNext LT Com Regular" w:hAnsi="AvenirNext LT Com Regular"/>
                <w:color w:val="FF00FF"/>
                <w:sz w:val="18"/>
                <w:szCs w:val="18"/>
              </w:rPr>
              <w:t>]</w:t>
            </w:r>
            <w:r w:rsidRPr="009D38CE">
              <w:rPr>
                <w:rFonts w:ascii="AvenirNext LT Com Regular" w:hAnsi="AvenirNext LT Com Regular"/>
                <w:color w:val="000000"/>
                <w:sz w:val="18"/>
                <w:szCs w:val="18"/>
              </w:rPr>
              <w:t>.</w:t>
            </w:r>
          </w:p>
          <w:p w14:paraId="00620800" w14:textId="77777777" w:rsidR="005045F5" w:rsidRPr="009D38CE" w:rsidRDefault="005045F5" w:rsidP="0059539E">
            <w:pPr>
              <w:autoSpaceDE w:val="0"/>
              <w:autoSpaceDN w:val="0"/>
              <w:adjustRightInd w:val="0"/>
              <w:rPr>
                <w:rFonts w:ascii="AvenirNext LT Com Regular" w:hAnsi="AvenirNext LT Com Regular"/>
                <w:i/>
                <w:iCs/>
                <w:color w:val="FF00FF"/>
                <w:sz w:val="18"/>
                <w:szCs w:val="18"/>
              </w:rPr>
            </w:pPr>
            <w:r w:rsidRPr="009D38CE">
              <w:rPr>
                <w:rFonts w:ascii="AvenirNext LT Com Regular" w:hAnsi="AvenirNext LT Com Regular"/>
                <w:i/>
                <w:iCs/>
                <w:color w:val="FF00FF"/>
                <w:sz w:val="18"/>
                <w:szCs w:val="18"/>
              </w:rPr>
              <w:t>[Note: choose the option(s) that are most appropriate for your plan’s procedures.]</w:t>
            </w:r>
          </w:p>
          <w:p w14:paraId="4BD9AA16" w14:textId="77777777" w:rsidR="005045F5" w:rsidRPr="009D38CE" w:rsidRDefault="005045F5" w:rsidP="0059539E">
            <w:pPr>
              <w:autoSpaceDE w:val="0"/>
              <w:autoSpaceDN w:val="0"/>
              <w:adjustRightInd w:val="0"/>
              <w:rPr>
                <w:rFonts w:ascii="AvenirNext LT Com Regular" w:hAnsi="AvenirNext LT Com Regular"/>
                <w:i/>
                <w:iCs/>
                <w:color w:val="FF00FF"/>
                <w:sz w:val="18"/>
                <w:szCs w:val="18"/>
              </w:rPr>
            </w:pPr>
          </w:p>
          <w:p w14:paraId="785EEFC6" w14:textId="77777777" w:rsidR="005045F5" w:rsidRPr="009D38CE" w:rsidRDefault="005045F5" w:rsidP="0059539E">
            <w:pPr>
              <w:autoSpaceDE w:val="0"/>
              <w:autoSpaceDN w:val="0"/>
              <w:adjustRightInd w:val="0"/>
              <w:rPr>
                <w:rFonts w:ascii="AvenirNext LT Com Regular" w:hAnsi="AvenirNext LT Com Regular"/>
                <w:color w:val="000000"/>
                <w:sz w:val="18"/>
                <w:szCs w:val="18"/>
              </w:rPr>
            </w:pPr>
            <w:r w:rsidRPr="009D38CE">
              <w:rPr>
                <w:rFonts w:ascii="AvenirNext LT Com Regular" w:hAnsi="AvenirNext LT Com Regular"/>
                <w:color w:val="000000"/>
                <w:sz w:val="18"/>
                <w:szCs w:val="18"/>
              </w:rPr>
              <w:t>Your</w:t>
            </w:r>
            <w:r>
              <w:rPr>
                <w:rFonts w:ascii="AvenirNext LT Com Regular" w:hAnsi="AvenirNext LT Com Regular"/>
                <w:color w:val="000000"/>
                <w:sz w:val="18"/>
                <w:szCs w:val="18"/>
              </w:rPr>
              <w:t xml:space="preserve"> 401(k)</w:t>
            </w:r>
            <w:r w:rsidRPr="009D38CE">
              <w:rPr>
                <w:rFonts w:ascii="AvenirNext LT Com Regular" w:hAnsi="AvenirNext LT Com Regular"/>
                <w:color w:val="000000"/>
                <w:sz w:val="18"/>
                <w:szCs w:val="18"/>
              </w:rPr>
              <w:t xml:space="preserve"> contributions will be deducted from the first paycheck issued after your election</w:t>
            </w:r>
            <w:r>
              <w:rPr>
                <w:rFonts w:ascii="AvenirNext LT Com Regular" w:hAnsi="AvenirNext LT Com Regular"/>
                <w:color w:val="000000"/>
                <w:sz w:val="18"/>
                <w:szCs w:val="18"/>
              </w:rPr>
              <w:t xml:space="preserve"> is processed</w:t>
            </w:r>
            <w:r w:rsidRPr="009D38CE">
              <w:rPr>
                <w:rFonts w:ascii="AvenirNext LT Com Regular" w:hAnsi="AvenirNext LT Com Regular"/>
                <w:color w:val="000000"/>
                <w:sz w:val="18"/>
                <w:szCs w:val="18"/>
              </w:rPr>
              <w:t xml:space="preserve">. </w:t>
            </w:r>
            <w:r w:rsidRPr="009D38CE">
              <w:rPr>
                <w:rFonts w:ascii="AvenirNext LT Com Regular" w:hAnsi="AvenirNext LT Com Regular"/>
                <w:color w:val="FF00FF"/>
                <w:sz w:val="18"/>
                <w:szCs w:val="18"/>
              </w:rPr>
              <w:t>[</w:t>
            </w:r>
            <w:r>
              <w:rPr>
                <w:rFonts w:ascii="AvenirNext LT Com Regular" w:hAnsi="AvenirNext LT Com Regular"/>
                <w:color w:val="FF00FF"/>
                <w:sz w:val="18"/>
                <w:szCs w:val="18"/>
              </w:rPr>
              <w:t>O</w:t>
            </w:r>
            <w:r w:rsidRPr="009D38CE">
              <w:rPr>
                <w:rFonts w:ascii="AvenirNext LT Com Regular" w:hAnsi="AvenirNext LT Com Regular"/>
                <w:color w:val="FF00FF"/>
                <w:sz w:val="18"/>
                <w:szCs w:val="18"/>
              </w:rPr>
              <w:t>ne week’s] [</w:t>
            </w:r>
            <w:r>
              <w:rPr>
                <w:rFonts w:ascii="AvenirNext LT Com Regular" w:hAnsi="AvenirNext LT Com Regular"/>
                <w:color w:val="FF00FF"/>
                <w:sz w:val="18"/>
                <w:szCs w:val="18"/>
              </w:rPr>
              <w:t>T</w:t>
            </w:r>
            <w:r w:rsidRPr="009D38CE">
              <w:rPr>
                <w:rFonts w:ascii="AvenirNext LT Com Regular" w:hAnsi="AvenirNext LT Com Regular"/>
                <w:color w:val="FF00FF"/>
                <w:sz w:val="18"/>
                <w:szCs w:val="18"/>
              </w:rPr>
              <w:t>wo weeks’] [</w:t>
            </w:r>
            <w:r>
              <w:rPr>
                <w:rFonts w:ascii="AvenirNext LT Com Regular" w:hAnsi="AvenirNext LT Com Regular"/>
                <w:i/>
                <w:iCs/>
                <w:color w:val="FF00FF"/>
                <w:sz w:val="18"/>
                <w:szCs w:val="18"/>
              </w:rPr>
              <w:t>F</w:t>
            </w:r>
            <w:r w:rsidRPr="009D38CE">
              <w:rPr>
                <w:rFonts w:ascii="AvenirNext LT Com Regular" w:hAnsi="AvenirNext LT Com Regular"/>
                <w:i/>
                <w:iCs/>
                <w:color w:val="FF00FF"/>
                <w:sz w:val="18"/>
                <w:szCs w:val="18"/>
              </w:rPr>
              <w:t>ill in requirement</w:t>
            </w:r>
            <w:r w:rsidRPr="009D38CE">
              <w:rPr>
                <w:rFonts w:ascii="AvenirNext LT Com Regular" w:hAnsi="AvenirNext LT Com Regular"/>
                <w:color w:val="FF00FF"/>
                <w:sz w:val="18"/>
                <w:szCs w:val="18"/>
              </w:rPr>
              <w:t xml:space="preserve">] </w:t>
            </w:r>
            <w:r w:rsidRPr="009D38CE">
              <w:rPr>
                <w:rFonts w:ascii="AvenirNext LT Com Regular" w:hAnsi="AvenirNext LT Com Regular"/>
                <w:color w:val="000000"/>
                <w:sz w:val="18"/>
                <w:szCs w:val="18"/>
              </w:rPr>
              <w:t xml:space="preserve">advance notice </w:t>
            </w:r>
            <w:r>
              <w:rPr>
                <w:rFonts w:ascii="AvenirNext LT Com Regular" w:hAnsi="AvenirNext LT Com Regular"/>
                <w:color w:val="000000"/>
                <w:sz w:val="18"/>
                <w:szCs w:val="18"/>
              </w:rPr>
              <w:t xml:space="preserve">is generally required </w:t>
            </w:r>
            <w:r w:rsidRPr="009D38CE">
              <w:rPr>
                <w:rFonts w:ascii="AvenirNext LT Com Regular" w:hAnsi="AvenirNext LT Com Regular"/>
                <w:color w:val="000000"/>
                <w:sz w:val="18"/>
                <w:szCs w:val="18"/>
              </w:rPr>
              <w:t>to begin the withholding of contributions from your pay.</w:t>
            </w:r>
          </w:p>
          <w:p w14:paraId="6D2168BA" w14:textId="77777777" w:rsidR="005045F5" w:rsidRPr="009D38CE" w:rsidRDefault="005045F5" w:rsidP="0059539E">
            <w:pPr>
              <w:autoSpaceDE w:val="0"/>
              <w:autoSpaceDN w:val="0"/>
              <w:adjustRightInd w:val="0"/>
              <w:rPr>
                <w:rFonts w:ascii="AvenirNext LT Com Regular" w:hAnsi="AvenirNext LT Com Regular"/>
                <w:color w:val="FF00FF"/>
                <w:sz w:val="18"/>
                <w:szCs w:val="18"/>
              </w:rPr>
            </w:pPr>
          </w:p>
          <w:p w14:paraId="35BB93B1" w14:textId="77777777" w:rsidR="005045F5" w:rsidRPr="009D38CE" w:rsidRDefault="005045F5" w:rsidP="0059539E">
            <w:pPr>
              <w:autoSpaceDE w:val="0"/>
              <w:autoSpaceDN w:val="0"/>
              <w:adjustRightInd w:val="0"/>
              <w:rPr>
                <w:rFonts w:ascii="AvenirNext LT Com Regular" w:hAnsi="AvenirNext LT Com Regular"/>
                <w:b/>
                <w:bCs/>
                <w:sz w:val="18"/>
                <w:szCs w:val="18"/>
                <w:u w:val="single"/>
              </w:rPr>
            </w:pPr>
            <w:r w:rsidRPr="009D38CE">
              <w:rPr>
                <w:rFonts w:ascii="AvenirNext LT Com Regular" w:hAnsi="AvenirNext LT Com Regular"/>
                <w:b/>
                <w:bCs/>
                <w:sz w:val="18"/>
                <w:szCs w:val="18"/>
                <w:u w:val="single"/>
              </w:rPr>
              <w:t>Changing, stopping or restarting contributions</w:t>
            </w:r>
          </w:p>
          <w:p w14:paraId="781DCB55" w14:textId="77777777" w:rsidR="005045F5" w:rsidRDefault="005045F5" w:rsidP="0059539E">
            <w:pPr>
              <w:autoSpaceDE w:val="0"/>
              <w:autoSpaceDN w:val="0"/>
              <w:adjustRightInd w:val="0"/>
              <w:rPr>
                <w:rFonts w:ascii="AvenirNext LT Com Regular" w:hAnsi="AvenirNext LT Com Regular"/>
                <w:color w:val="000000"/>
                <w:sz w:val="18"/>
                <w:szCs w:val="18"/>
              </w:rPr>
            </w:pPr>
            <w:r>
              <w:rPr>
                <w:rFonts w:ascii="AvenirNext LT Com Regular" w:hAnsi="AvenirNext LT Com Regular"/>
                <w:color w:val="000000"/>
                <w:sz w:val="18"/>
                <w:szCs w:val="18"/>
              </w:rPr>
              <w:t xml:space="preserve">Your 401(k) contributions are limited to </w:t>
            </w:r>
            <w:r w:rsidRPr="006266A9">
              <w:rPr>
                <w:rFonts w:ascii="AvenirNext LT Com Regular" w:hAnsi="AvenirNext LT Com Regular"/>
                <w:color w:val="FF00FF"/>
                <w:sz w:val="18"/>
                <w:szCs w:val="18"/>
              </w:rPr>
              <w:t>[</w:t>
            </w:r>
            <w:r w:rsidRPr="0082678D">
              <w:rPr>
                <w:rFonts w:ascii="AvenirNext LT Com Regular" w:hAnsi="AvenirNext LT Com Regular"/>
                <w:i/>
                <w:color w:val="FF00FF"/>
                <w:sz w:val="18"/>
                <w:szCs w:val="18"/>
              </w:rPr>
              <w:t>select one:</w:t>
            </w:r>
            <w:r>
              <w:rPr>
                <w:rFonts w:ascii="AvenirNext LT Com Regular" w:hAnsi="AvenirNext LT Com Regular"/>
                <w:color w:val="000000"/>
                <w:sz w:val="18"/>
                <w:szCs w:val="18"/>
              </w:rPr>
              <w:t xml:space="preserve"> </w:t>
            </w:r>
            <w:r w:rsidRPr="006266A9">
              <w:rPr>
                <w:rFonts w:ascii="AvenirNext LT Com Regular" w:hAnsi="AvenirNext LT Com Regular"/>
                <w:color w:val="FF00FF"/>
                <w:sz w:val="18"/>
                <w:szCs w:val="18"/>
              </w:rPr>
              <w:t>100% or ___%</w:t>
            </w:r>
            <w:r>
              <w:rPr>
                <w:rFonts w:ascii="AvenirNext LT Com Regular" w:hAnsi="AvenirNext LT Com Regular"/>
                <w:color w:val="FF00FF"/>
                <w:sz w:val="18"/>
                <w:szCs w:val="18"/>
              </w:rPr>
              <w:t>]</w:t>
            </w:r>
            <w:r w:rsidRPr="006266A9">
              <w:rPr>
                <w:rFonts w:ascii="AvenirNext LT Com Regular" w:hAnsi="AvenirNext LT Com Regular"/>
                <w:color w:val="FF00FF"/>
                <w:sz w:val="18"/>
                <w:szCs w:val="18"/>
              </w:rPr>
              <w:t xml:space="preserve"> </w:t>
            </w:r>
            <w:r w:rsidRPr="0082678D">
              <w:rPr>
                <w:rFonts w:ascii="AvenirNext LT Com Regular" w:hAnsi="AvenirNext LT Com Regular"/>
                <w:sz w:val="18"/>
                <w:szCs w:val="18"/>
              </w:rPr>
              <w:t xml:space="preserve">of plan compensation </w:t>
            </w:r>
            <w:r>
              <w:rPr>
                <w:rFonts w:ascii="AvenirNext LT Com Regular" w:hAnsi="AvenirNext LT Com Regular"/>
                <w:color w:val="000000"/>
                <w:sz w:val="18"/>
                <w:szCs w:val="18"/>
              </w:rPr>
              <w:t>and/or any applicable annual federal regulations.</w:t>
            </w:r>
          </w:p>
          <w:p w14:paraId="2A0E7A82" w14:textId="77777777" w:rsidR="005045F5" w:rsidRDefault="005045F5" w:rsidP="0059539E">
            <w:pPr>
              <w:autoSpaceDE w:val="0"/>
              <w:autoSpaceDN w:val="0"/>
              <w:adjustRightInd w:val="0"/>
              <w:rPr>
                <w:rFonts w:ascii="AvenirNext LT Com Regular" w:hAnsi="AvenirNext LT Com Regular"/>
                <w:color w:val="000000"/>
                <w:sz w:val="18"/>
                <w:szCs w:val="18"/>
              </w:rPr>
            </w:pPr>
          </w:p>
          <w:p w14:paraId="087EA62C" w14:textId="01A2CE7F" w:rsidR="005045F5" w:rsidRPr="009D38CE" w:rsidRDefault="005045F5" w:rsidP="0059539E">
            <w:pPr>
              <w:autoSpaceDE w:val="0"/>
              <w:autoSpaceDN w:val="0"/>
              <w:adjustRightInd w:val="0"/>
              <w:rPr>
                <w:rFonts w:ascii="AvenirNext LT Com Regular" w:hAnsi="AvenirNext LT Com Regular"/>
                <w:color w:val="000000"/>
                <w:sz w:val="18"/>
                <w:szCs w:val="18"/>
              </w:rPr>
            </w:pPr>
            <w:r w:rsidRPr="009D38CE">
              <w:rPr>
                <w:rFonts w:ascii="AvenirNext LT Com Regular" w:hAnsi="AvenirNext LT Com Regular"/>
                <w:color w:val="000000"/>
                <w:sz w:val="18"/>
                <w:szCs w:val="18"/>
              </w:rPr>
              <w:t xml:space="preserve">You can </w:t>
            </w:r>
            <w:r>
              <w:rPr>
                <w:rFonts w:ascii="AvenirNext LT Com Regular" w:hAnsi="AvenirNext LT Com Regular"/>
                <w:color w:val="000000"/>
                <w:sz w:val="18"/>
                <w:szCs w:val="18"/>
              </w:rPr>
              <w:t xml:space="preserve">stop </w:t>
            </w:r>
            <w:r w:rsidRPr="009D38CE">
              <w:rPr>
                <w:rFonts w:ascii="AvenirNext LT Com Regular" w:hAnsi="AvenirNext LT Com Regular"/>
                <w:color w:val="000000"/>
                <w:sz w:val="18"/>
                <w:szCs w:val="18"/>
              </w:rPr>
              <w:t>your</w:t>
            </w:r>
            <w:r>
              <w:rPr>
                <w:rFonts w:ascii="AvenirNext LT Com Regular" w:hAnsi="AvenirNext LT Com Regular"/>
                <w:color w:val="000000"/>
                <w:sz w:val="18"/>
                <w:szCs w:val="18"/>
              </w:rPr>
              <w:t xml:space="preserve"> 401(k)</w:t>
            </w:r>
            <w:r w:rsidRPr="009D38CE">
              <w:rPr>
                <w:rFonts w:ascii="AvenirNext LT Com Regular" w:hAnsi="AvenirNext LT Com Regular"/>
                <w:color w:val="000000"/>
                <w:sz w:val="18"/>
                <w:szCs w:val="18"/>
              </w:rPr>
              <w:t xml:space="preserve"> contribution</w:t>
            </w:r>
            <w:r>
              <w:rPr>
                <w:rFonts w:ascii="AvenirNext LT Com Regular" w:hAnsi="AvenirNext LT Com Regular"/>
                <w:color w:val="000000"/>
                <w:sz w:val="18"/>
                <w:szCs w:val="18"/>
              </w:rPr>
              <w:t>s</w:t>
            </w:r>
            <w:r w:rsidRPr="009D38CE">
              <w:rPr>
                <w:rFonts w:ascii="AvenirNext LT Com Regular" w:hAnsi="AvenirNext LT Com Regular"/>
                <w:color w:val="000000"/>
                <w:sz w:val="18"/>
                <w:szCs w:val="18"/>
              </w:rPr>
              <w:t xml:space="preserve"> (or choose not to participate)</w:t>
            </w:r>
            <w:r>
              <w:rPr>
                <w:rFonts w:ascii="AvenirNext LT Com Regular" w:hAnsi="AvenirNext LT Com Regular"/>
                <w:color w:val="000000"/>
                <w:sz w:val="18"/>
                <w:szCs w:val="18"/>
              </w:rPr>
              <w:t xml:space="preserve"> at any time and you can change or restart your 401(k) contributions</w:t>
            </w:r>
            <w:r w:rsidRPr="009D38CE">
              <w:rPr>
                <w:rFonts w:ascii="AvenirNext LT Com Regular" w:hAnsi="AvenirNext LT Com Regular"/>
                <w:color w:val="000000"/>
                <w:sz w:val="18"/>
                <w:szCs w:val="18"/>
              </w:rPr>
              <w:t xml:space="preserve"> </w:t>
            </w:r>
            <w:r w:rsidRPr="00B95850">
              <w:rPr>
                <w:rFonts w:ascii="AvenirNext LT Com Regular" w:hAnsi="AvenirNext LT Com Regular"/>
                <w:color w:val="FF00FF"/>
                <w:sz w:val="18"/>
                <w:szCs w:val="18"/>
              </w:rPr>
              <w:t>[</w:t>
            </w:r>
            <w:r w:rsidRPr="0082678D">
              <w:rPr>
                <w:rFonts w:ascii="AvenirNext LT Com Regular" w:hAnsi="AvenirNext LT Com Regular"/>
                <w:i/>
                <w:color w:val="FF00FF"/>
                <w:sz w:val="18"/>
                <w:szCs w:val="18"/>
              </w:rPr>
              <w:t>select one:</w:t>
            </w:r>
            <w:r w:rsidRPr="00B95850">
              <w:rPr>
                <w:rFonts w:ascii="AvenirNext LT Com Regular" w:hAnsi="AvenirNext LT Com Regular"/>
                <w:color w:val="FF00FF"/>
                <w:sz w:val="18"/>
                <w:szCs w:val="18"/>
              </w:rPr>
              <w:t xml:space="preserve"> at any time, monthly, quarterly, specify frequency] </w:t>
            </w:r>
            <w:r w:rsidRPr="009D38CE">
              <w:rPr>
                <w:rFonts w:ascii="AvenirNext LT Com Regular" w:hAnsi="AvenirNext LT Com Regular"/>
                <w:color w:val="000000"/>
                <w:sz w:val="18"/>
                <w:szCs w:val="18"/>
              </w:rPr>
              <w:t>by taking the following action</w:t>
            </w:r>
            <w:r w:rsidR="00DB4856">
              <w:rPr>
                <w:rFonts w:ascii="AvenirNext LT Com Regular" w:hAnsi="AvenirNext LT Com Regular"/>
                <w:color w:val="000000"/>
                <w:sz w:val="18"/>
                <w:szCs w:val="18"/>
              </w:rPr>
              <w:t>(s)</w:t>
            </w:r>
            <w:r w:rsidRPr="009D38CE">
              <w:rPr>
                <w:rFonts w:ascii="AvenirNext LT Com Regular" w:hAnsi="AvenirNext LT Com Regular"/>
                <w:color w:val="000000"/>
                <w:sz w:val="18"/>
                <w:szCs w:val="18"/>
              </w:rPr>
              <w:t>:</w:t>
            </w:r>
          </w:p>
          <w:p w14:paraId="7DB98A65" w14:textId="1D52A427" w:rsidR="005045F5" w:rsidRPr="009D38CE" w:rsidRDefault="005045F5" w:rsidP="0059539E">
            <w:pPr>
              <w:numPr>
                <w:ilvl w:val="0"/>
                <w:numId w:val="1"/>
              </w:numPr>
              <w:autoSpaceDE w:val="0"/>
              <w:autoSpaceDN w:val="0"/>
              <w:adjustRightInd w:val="0"/>
              <w:rPr>
                <w:rFonts w:ascii="AvenirNext LT Com Regular" w:hAnsi="AvenirNext LT Com Regular"/>
                <w:color w:val="000000"/>
                <w:sz w:val="18"/>
                <w:szCs w:val="18"/>
              </w:rPr>
            </w:pPr>
            <w:r>
              <w:rPr>
                <w:rFonts w:ascii="AvenirNext LT Com Regular" w:hAnsi="AvenirNext LT Com Regular"/>
                <w:color w:val="000000"/>
                <w:sz w:val="18"/>
                <w:szCs w:val="18"/>
              </w:rPr>
              <w:t>A</w:t>
            </w:r>
            <w:r w:rsidRPr="009D38CE">
              <w:rPr>
                <w:rFonts w:ascii="AvenirNext LT Com Regular" w:hAnsi="AvenirNext LT Com Regular"/>
                <w:color w:val="000000"/>
                <w:sz w:val="18"/>
                <w:szCs w:val="18"/>
              </w:rPr>
              <w:t xml:space="preserve">ccess your account either by visiting the </w:t>
            </w:r>
            <w:r>
              <w:rPr>
                <w:rFonts w:ascii="AvenirNext LT Com Regular" w:hAnsi="AvenirNext LT Com Regular"/>
                <w:color w:val="000000"/>
                <w:sz w:val="18"/>
                <w:szCs w:val="18"/>
              </w:rPr>
              <w:t>p</w:t>
            </w:r>
            <w:r w:rsidRPr="009D38CE">
              <w:rPr>
                <w:rFonts w:ascii="AvenirNext LT Com Regular" w:hAnsi="AvenirNext LT Com Regular"/>
                <w:color w:val="000000"/>
                <w:sz w:val="18"/>
                <w:szCs w:val="18"/>
              </w:rPr>
              <w:t xml:space="preserve">lan’s website at </w:t>
            </w:r>
            <w:r w:rsidR="00F937D1">
              <w:rPr>
                <w:rFonts w:ascii="AvenirNext LT Com Regular" w:hAnsi="AvenirNext LT Com Regular"/>
                <w:b/>
                <w:bCs/>
                <w:color w:val="000000"/>
                <w:sz w:val="18"/>
                <w:szCs w:val="18"/>
              </w:rPr>
              <w:t>capitalgroup.com/participant/</w:t>
            </w:r>
            <w:proofErr w:type="spellStart"/>
            <w:r w:rsidR="00F937D1">
              <w:rPr>
                <w:rFonts w:ascii="AvenirNext LT Com Regular" w:hAnsi="AvenirNext LT Com Regular"/>
                <w:b/>
                <w:bCs/>
                <w:color w:val="000000"/>
                <w:sz w:val="18"/>
                <w:szCs w:val="18"/>
              </w:rPr>
              <w:t>planpremier</w:t>
            </w:r>
            <w:proofErr w:type="spellEnd"/>
            <w:r w:rsidR="00F937D1">
              <w:rPr>
                <w:rFonts w:ascii="AvenirNext LT Com Regular" w:hAnsi="AvenirNext LT Com Regular"/>
                <w:b/>
                <w:bCs/>
                <w:color w:val="000000"/>
                <w:sz w:val="18"/>
                <w:szCs w:val="18"/>
              </w:rPr>
              <w:t xml:space="preserve"> </w:t>
            </w:r>
            <w:r w:rsidRPr="009D38CE">
              <w:rPr>
                <w:rFonts w:ascii="AvenirNext LT Com Regular" w:hAnsi="AvenirNext LT Com Regular"/>
                <w:color w:val="000000"/>
                <w:sz w:val="18"/>
                <w:szCs w:val="18"/>
              </w:rPr>
              <w:t xml:space="preserve">or by calling the toll-free number </w:t>
            </w:r>
            <w:r w:rsidRPr="009D38CE">
              <w:rPr>
                <w:rFonts w:ascii="AvenirNext LT Com Regular" w:hAnsi="AvenirNext LT Com Regular"/>
                <w:b/>
                <w:color w:val="000000"/>
                <w:sz w:val="18"/>
                <w:szCs w:val="18"/>
              </w:rPr>
              <w:t>(800) 204-3731</w:t>
            </w:r>
            <w:r w:rsidRPr="009D38CE">
              <w:rPr>
                <w:rFonts w:ascii="AvenirNext LT Com Regular" w:hAnsi="AvenirNext LT Com Regular"/>
                <w:color w:val="000000"/>
                <w:sz w:val="18"/>
                <w:szCs w:val="18"/>
              </w:rPr>
              <w:t xml:space="preserve">. Select your </w:t>
            </w:r>
            <w:proofErr w:type="gramStart"/>
            <w:r>
              <w:rPr>
                <w:rFonts w:ascii="AvenirNext LT Com Regular" w:hAnsi="AvenirNext LT Com Regular"/>
                <w:color w:val="000000"/>
                <w:sz w:val="18"/>
                <w:szCs w:val="18"/>
              </w:rPr>
              <w:t xml:space="preserve">401(k) </w:t>
            </w:r>
            <w:r w:rsidRPr="009D38CE">
              <w:rPr>
                <w:rFonts w:ascii="AvenirNext LT Com Regular" w:hAnsi="AvenirNext LT Com Regular"/>
                <w:color w:val="000000"/>
                <w:sz w:val="18"/>
                <w:szCs w:val="18"/>
              </w:rPr>
              <w:t>contribution</w:t>
            </w:r>
            <w:proofErr w:type="gramEnd"/>
            <w:r w:rsidRPr="009D38CE">
              <w:rPr>
                <w:rFonts w:ascii="AvenirNext LT Com Regular" w:hAnsi="AvenirNext LT Com Regular"/>
                <w:color w:val="000000"/>
                <w:sz w:val="18"/>
                <w:szCs w:val="18"/>
              </w:rPr>
              <w:t xml:space="preserve"> percentage (select 0% if you choose not to participate).</w:t>
            </w:r>
          </w:p>
          <w:p w14:paraId="51FF4F88" w14:textId="6DA6988C" w:rsidR="005045F5" w:rsidRPr="009D38CE" w:rsidRDefault="005045F5" w:rsidP="0059539E">
            <w:pPr>
              <w:autoSpaceDE w:val="0"/>
              <w:autoSpaceDN w:val="0"/>
              <w:adjustRightInd w:val="0"/>
              <w:ind w:firstLine="720"/>
              <w:rPr>
                <w:rFonts w:ascii="AvenirNext LT Com Regular" w:hAnsi="AvenirNext LT Com Regular"/>
                <w:color w:val="FF00FF"/>
                <w:sz w:val="18"/>
                <w:szCs w:val="18"/>
              </w:rPr>
            </w:pPr>
            <w:r w:rsidRPr="009D38CE">
              <w:rPr>
                <w:rFonts w:ascii="AvenirNext LT Com Regular" w:hAnsi="AvenirNext LT Com Regular"/>
                <w:color w:val="FF00FF"/>
                <w:sz w:val="18"/>
                <w:szCs w:val="18"/>
              </w:rPr>
              <w:t>[</w:t>
            </w:r>
            <w:r w:rsidR="00846CCB">
              <w:rPr>
                <w:rFonts w:ascii="AvenirNext LT Com Regular" w:hAnsi="AvenirNext LT Com Regular"/>
                <w:color w:val="FF00FF"/>
                <w:sz w:val="18"/>
                <w:szCs w:val="18"/>
              </w:rPr>
              <w:t>and/</w:t>
            </w:r>
            <w:r w:rsidRPr="009D38CE">
              <w:rPr>
                <w:rFonts w:ascii="AvenirNext LT Com Regular" w:hAnsi="AvenirNext LT Com Regular"/>
                <w:color w:val="FF00FF"/>
                <w:sz w:val="18"/>
                <w:szCs w:val="18"/>
              </w:rPr>
              <w:t>or]</w:t>
            </w:r>
          </w:p>
          <w:p w14:paraId="4A9B0493" w14:textId="77777777" w:rsidR="005045F5" w:rsidRPr="009D38CE" w:rsidRDefault="005045F5" w:rsidP="0059539E">
            <w:pPr>
              <w:numPr>
                <w:ilvl w:val="0"/>
                <w:numId w:val="1"/>
              </w:numPr>
              <w:autoSpaceDE w:val="0"/>
              <w:autoSpaceDN w:val="0"/>
              <w:adjustRightInd w:val="0"/>
              <w:rPr>
                <w:rFonts w:ascii="AvenirNext LT Com Regular" w:hAnsi="AvenirNext LT Com Regular"/>
                <w:color w:val="000000"/>
                <w:sz w:val="18"/>
                <w:szCs w:val="18"/>
              </w:rPr>
            </w:pPr>
            <w:r w:rsidRPr="009D38CE">
              <w:rPr>
                <w:rFonts w:ascii="AvenirNext LT Com Regular" w:hAnsi="AvenirNext LT Com Regular"/>
                <w:color w:val="000000"/>
                <w:sz w:val="18"/>
                <w:szCs w:val="18"/>
              </w:rPr>
              <w:t xml:space="preserve">Obtain a salary deferral form from </w:t>
            </w:r>
            <w:r w:rsidRPr="009D38CE">
              <w:rPr>
                <w:rFonts w:ascii="AvenirNext LT Com Regular" w:hAnsi="AvenirNext LT Com Regular"/>
                <w:color w:val="FF00FF"/>
                <w:sz w:val="18"/>
                <w:szCs w:val="18"/>
              </w:rPr>
              <w:t>[</w:t>
            </w:r>
            <w:r w:rsidRPr="009D38CE">
              <w:rPr>
                <w:rFonts w:ascii="AvenirNext LT Com Regular" w:hAnsi="AvenirNext LT Com Regular"/>
                <w:iCs/>
                <w:color w:val="FF00FF"/>
                <w:sz w:val="18"/>
                <w:szCs w:val="18"/>
              </w:rPr>
              <w:t>name/de</w:t>
            </w:r>
            <w:r w:rsidRPr="00AB281A">
              <w:rPr>
                <w:rFonts w:ascii="AvenirNext LT Com Regular" w:hAnsi="AvenirNext LT Com Regular"/>
                <w:iCs/>
                <w:color w:val="FF00FF"/>
                <w:sz w:val="18"/>
                <w:szCs w:val="18"/>
              </w:rPr>
              <w:t>partme</w:t>
            </w:r>
            <w:r w:rsidRPr="009D38CE">
              <w:rPr>
                <w:rFonts w:ascii="AvenirNext LT Com Regular" w:hAnsi="AvenirNext LT Com Regular"/>
                <w:iCs/>
                <w:color w:val="FF00FF"/>
                <w:sz w:val="18"/>
                <w:szCs w:val="18"/>
              </w:rPr>
              <w:t>nt</w:t>
            </w:r>
            <w:r w:rsidRPr="009D38CE">
              <w:rPr>
                <w:rFonts w:ascii="AvenirNext LT Com Regular" w:hAnsi="AvenirNext LT Com Regular"/>
                <w:color w:val="FF00FF"/>
                <w:sz w:val="18"/>
                <w:szCs w:val="18"/>
              </w:rPr>
              <w:t>]</w:t>
            </w:r>
            <w:r w:rsidRPr="009D38CE">
              <w:rPr>
                <w:rFonts w:ascii="AvenirNext LT Com Regular" w:hAnsi="AvenirNext LT Com Regular"/>
                <w:color w:val="000000"/>
                <w:sz w:val="18"/>
                <w:szCs w:val="18"/>
              </w:rPr>
              <w:t xml:space="preserve">. Complete and return it to </w:t>
            </w:r>
            <w:r w:rsidRPr="009D38CE">
              <w:rPr>
                <w:rFonts w:ascii="AvenirNext LT Com Regular" w:hAnsi="AvenirNext LT Com Regular"/>
                <w:color w:val="FF00FF"/>
                <w:sz w:val="18"/>
                <w:szCs w:val="18"/>
              </w:rPr>
              <w:t>[</w:t>
            </w:r>
            <w:r w:rsidRPr="009D38CE">
              <w:rPr>
                <w:rFonts w:ascii="AvenirNext LT Com Regular" w:hAnsi="AvenirNext LT Com Regular"/>
                <w:iCs/>
                <w:color w:val="FF00FF"/>
                <w:sz w:val="18"/>
                <w:szCs w:val="18"/>
              </w:rPr>
              <w:t>name/department</w:t>
            </w:r>
            <w:r w:rsidRPr="009D38CE">
              <w:rPr>
                <w:rFonts w:ascii="AvenirNext LT Com Regular" w:hAnsi="AvenirNext LT Com Regular"/>
                <w:color w:val="FF00FF"/>
                <w:sz w:val="18"/>
                <w:szCs w:val="18"/>
              </w:rPr>
              <w:t>]</w:t>
            </w:r>
            <w:r w:rsidRPr="009D38CE">
              <w:rPr>
                <w:rFonts w:ascii="AvenirNext LT Com Regular" w:hAnsi="AvenirNext LT Com Regular"/>
                <w:color w:val="000000"/>
                <w:sz w:val="18"/>
                <w:szCs w:val="18"/>
              </w:rPr>
              <w:t>.</w:t>
            </w:r>
          </w:p>
          <w:p w14:paraId="380B5205" w14:textId="77777777" w:rsidR="005045F5" w:rsidRPr="009D38CE" w:rsidRDefault="005045F5" w:rsidP="0059539E">
            <w:pPr>
              <w:autoSpaceDE w:val="0"/>
              <w:autoSpaceDN w:val="0"/>
              <w:adjustRightInd w:val="0"/>
              <w:rPr>
                <w:rFonts w:ascii="AvenirNext LT Com Regular" w:hAnsi="AvenirNext LT Com Regular"/>
                <w:sz w:val="18"/>
                <w:szCs w:val="18"/>
              </w:rPr>
            </w:pPr>
            <w:r w:rsidRPr="009D38CE">
              <w:rPr>
                <w:rFonts w:ascii="AvenirNext LT Com Regular" w:hAnsi="AvenirNext LT Com Regular"/>
                <w:i/>
                <w:iCs/>
                <w:color w:val="FF00FF"/>
                <w:sz w:val="18"/>
                <w:szCs w:val="18"/>
              </w:rPr>
              <w:t>[Note: choose the option(s) that are most appropriate for your plan’s procedures.]</w:t>
            </w:r>
          </w:p>
        </w:tc>
      </w:tr>
    </w:tbl>
    <w:p w14:paraId="7E177740" w14:textId="77777777" w:rsidR="005045F5" w:rsidRPr="009D38CE" w:rsidRDefault="005045F5" w:rsidP="005045F5">
      <w:pPr>
        <w:autoSpaceDE w:val="0"/>
        <w:autoSpaceDN w:val="0"/>
        <w:adjustRightInd w:val="0"/>
        <w:ind w:left="360" w:right="720"/>
        <w:rPr>
          <w:rFonts w:ascii="AvenirNext LT Com Regular" w:hAnsi="AvenirNext LT Com Regular"/>
          <w:color w:val="FF00FF"/>
          <w:sz w:val="18"/>
          <w:szCs w:val="18"/>
        </w:rPr>
      </w:pPr>
      <w:r w:rsidRPr="009D38CE">
        <w:rPr>
          <w:rFonts w:ascii="AvenirNext LT Com Regular" w:hAnsi="AvenirNext LT Com Regular"/>
          <w:color w:val="000000"/>
          <w:sz w:val="18"/>
          <w:szCs w:val="18"/>
        </w:rPr>
        <w:t>Your</w:t>
      </w:r>
      <w:r>
        <w:rPr>
          <w:rFonts w:ascii="AvenirNext LT Com Regular" w:hAnsi="AvenirNext LT Com Regular"/>
          <w:color w:val="000000"/>
          <w:sz w:val="18"/>
          <w:szCs w:val="18"/>
        </w:rPr>
        <w:t xml:space="preserve"> 401(k) </w:t>
      </w:r>
      <w:r w:rsidRPr="009D38CE">
        <w:rPr>
          <w:rFonts w:ascii="AvenirNext LT Com Regular" w:hAnsi="AvenirNext LT Com Regular"/>
          <w:color w:val="000000"/>
          <w:sz w:val="18"/>
          <w:szCs w:val="18"/>
        </w:rPr>
        <w:t xml:space="preserve">contributions will be deducted from the first paycheck issued after we process your election. We generally require </w:t>
      </w:r>
      <w:r w:rsidRPr="009D38CE">
        <w:rPr>
          <w:rFonts w:ascii="AvenirNext LT Com Regular" w:hAnsi="AvenirNext LT Com Regular"/>
          <w:color w:val="FF00FF"/>
          <w:sz w:val="18"/>
          <w:szCs w:val="18"/>
        </w:rPr>
        <w:t>[one week’s] [two weeks’] [</w:t>
      </w:r>
      <w:r w:rsidRPr="009D38CE">
        <w:rPr>
          <w:rFonts w:ascii="AvenirNext LT Com Regular" w:hAnsi="AvenirNext LT Com Regular"/>
          <w:i/>
          <w:iCs/>
          <w:color w:val="FF00FF"/>
          <w:sz w:val="18"/>
          <w:szCs w:val="18"/>
        </w:rPr>
        <w:t>fill in requirement</w:t>
      </w:r>
      <w:r w:rsidRPr="009D38CE">
        <w:rPr>
          <w:rFonts w:ascii="AvenirNext LT Com Regular" w:hAnsi="AvenirNext LT Com Regular"/>
          <w:color w:val="FF00FF"/>
          <w:sz w:val="18"/>
          <w:szCs w:val="18"/>
        </w:rPr>
        <w:t xml:space="preserve">] </w:t>
      </w:r>
      <w:r w:rsidRPr="009D38CE">
        <w:rPr>
          <w:rFonts w:ascii="AvenirNext LT Com Regular" w:hAnsi="AvenirNext LT Com Regular"/>
          <w:color w:val="000000"/>
          <w:sz w:val="18"/>
          <w:szCs w:val="18"/>
        </w:rPr>
        <w:t>advance notice to begin or make changes to the withholding of contributions from your pay.</w:t>
      </w:r>
    </w:p>
    <w:p w14:paraId="6546DD17" w14:textId="77777777" w:rsidR="005045F5" w:rsidRDefault="005045F5" w:rsidP="005045F5">
      <w:pPr>
        <w:autoSpaceDE w:val="0"/>
        <w:autoSpaceDN w:val="0"/>
        <w:adjustRightInd w:val="0"/>
        <w:ind w:left="360" w:right="720"/>
        <w:rPr>
          <w:rFonts w:ascii="AvenirNext LT Com Regular" w:hAnsi="AvenirNext LT Com Regular"/>
          <w:b/>
          <w:sz w:val="18"/>
          <w:szCs w:val="18"/>
          <w:u w:val="single"/>
        </w:rPr>
      </w:pPr>
    </w:p>
    <w:p w14:paraId="6A9CAB85" w14:textId="4AD48FA0" w:rsidR="005045F5" w:rsidRPr="006266A9" w:rsidRDefault="005045F5" w:rsidP="005045F5">
      <w:pPr>
        <w:ind w:left="360" w:right="720"/>
        <w:rPr>
          <w:rFonts w:ascii="AvenirNext LT Com Regular" w:hAnsi="AvenirNext LT Com Regular" w:cs="Arial"/>
          <w:sz w:val="18"/>
          <w:szCs w:val="18"/>
        </w:rPr>
      </w:pPr>
      <w:r w:rsidRPr="006266A9">
        <w:rPr>
          <w:rFonts w:ascii="AvenirNext LT Com Regular" w:hAnsi="AvenirNext LT Com Regular" w:cs="Arial"/>
          <w:sz w:val="18"/>
          <w:szCs w:val="18"/>
        </w:rPr>
        <w:t>Please contact your Plan Administrator if</w:t>
      </w:r>
      <w:r w:rsidR="004B4E9F">
        <w:rPr>
          <w:rFonts w:ascii="AvenirNext LT Com Regular" w:hAnsi="AvenirNext LT Com Regular" w:cs="Arial"/>
          <w:sz w:val="18"/>
          <w:szCs w:val="18"/>
        </w:rPr>
        <w:t xml:space="preserve"> you</w:t>
      </w:r>
      <w:r w:rsidRPr="006266A9">
        <w:rPr>
          <w:rFonts w:ascii="AvenirNext LT Com Regular" w:hAnsi="AvenirNext LT Com Regular" w:cs="Arial"/>
          <w:sz w:val="18"/>
          <w:szCs w:val="18"/>
        </w:rPr>
        <w:t xml:space="preserve"> have any question</w:t>
      </w:r>
      <w:r w:rsidR="007B0F6B">
        <w:rPr>
          <w:rFonts w:ascii="AvenirNext LT Com Regular" w:hAnsi="AvenirNext LT Com Regular" w:cs="Arial"/>
          <w:sz w:val="18"/>
          <w:szCs w:val="18"/>
        </w:rPr>
        <w:t>s</w:t>
      </w:r>
      <w:r w:rsidRPr="006266A9">
        <w:rPr>
          <w:rFonts w:ascii="AvenirNext LT Com Regular" w:hAnsi="AvenirNext LT Com Regular" w:cs="Arial"/>
          <w:sz w:val="18"/>
          <w:szCs w:val="18"/>
        </w:rPr>
        <w:t xml:space="preserve"> regarding your rights or obligations under the </w:t>
      </w:r>
      <w:r>
        <w:rPr>
          <w:rFonts w:ascii="AvenirNext LT Com Regular" w:hAnsi="AvenirNext LT Com Regular" w:cs="Arial"/>
          <w:sz w:val="18"/>
          <w:szCs w:val="18"/>
        </w:rPr>
        <w:t>p</w:t>
      </w:r>
      <w:r w:rsidRPr="006266A9">
        <w:rPr>
          <w:rFonts w:ascii="AvenirNext LT Com Regular" w:hAnsi="AvenirNext LT Com Regular" w:cs="Arial"/>
          <w:sz w:val="18"/>
          <w:szCs w:val="18"/>
        </w:rPr>
        <w:t xml:space="preserve">lan or if you would like </w:t>
      </w:r>
      <w:r w:rsidR="007B0F6B">
        <w:rPr>
          <w:rFonts w:ascii="AvenirNext LT Com Regular" w:hAnsi="AvenirNext LT Com Regular" w:cs="Arial"/>
          <w:sz w:val="18"/>
          <w:szCs w:val="18"/>
        </w:rPr>
        <w:t xml:space="preserve">a copy of your plan’s </w:t>
      </w:r>
      <w:r w:rsidR="00846CCB">
        <w:rPr>
          <w:rFonts w:ascii="AvenirNext LT Com Regular" w:hAnsi="AvenirNext LT Com Regular" w:cs="Arial"/>
          <w:sz w:val="18"/>
          <w:szCs w:val="18"/>
        </w:rPr>
        <w:t>summary plan description</w:t>
      </w:r>
      <w:r w:rsidRPr="006266A9">
        <w:rPr>
          <w:rFonts w:ascii="AvenirNext LT Com Regular" w:hAnsi="AvenirNext LT Com Regular" w:cs="Arial"/>
          <w:sz w:val="18"/>
          <w:szCs w:val="18"/>
        </w:rPr>
        <w:t>.</w:t>
      </w:r>
    </w:p>
    <w:p w14:paraId="176D0A4D" w14:textId="77777777" w:rsidR="005045F5" w:rsidRPr="006266A9" w:rsidRDefault="005045F5" w:rsidP="005045F5">
      <w:pPr>
        <w:ind w:left="360" w:right="720"/>
        <w:rPr>
          <w:rFonts w:ascii="AvenirNext LT Com Regular" w:hAnsi="AvenirNext LT Com Regular" w:cs="Arial"/>
          <w:sz w:val="18"/>
          <w:szCs w:val="18"/>
        </w:rPr>
      </w:pPr>
    </w:p>
    <w:p w14:paraId="17C9FAC8" w14:textId="2872F0B3" w:rsidR="00342D6C" w:rsidRDefault="005045F5" w:rsidP="00342D6C">
      <w:pPr>
        <w:ind w:left="360" w:right="720"/>
        <w:rPr>
          <w:rFonts w:ascii="AvenirNext LT Com Regular" w:hAnsi="AvenirNext LT Com Regular" w:cs="Arial"/>
          <w:b/>
          <w:color w:val="FF00FF"/>
          <w:sz w:val="18"/>
          <w:szCs w:val="18"/>
        </w:rPr>
      </w:pPr>
      <w:r w:rsidRPr="0082678D">
        <w:rPr>
          <w:rFonts w:ascii="AvenirNext LT Com Regular" w:hAnsi="AvenirNext LT Com Regular" w:cs="Arial"/>
          <w:b/>
          <w:color w:val="FF00FF"/>
          <w:sz w:val="18"/>
          <w:szCs w:val="18"/>
        </w:rPr>
        <w:t>[</w:t>
      </w:r>
      <w:r w:rsidRPr="0082678D">
        <w:rPr>
          <w:rFonts w:ascii="AvenirNext LT Com Regular" w:hAnsi="AvenirNext LT Com Regular" w:cs="Arial"/>
          <w:b/>
          <w:i/>
          <w:color w:val="FF00FF"/>
          <w:sz w:val="18"/>
          <w:szCs w:val="18"/>
        </w:rPr>
        <w:t xml:space="preserve">Insert </w:t>
      </w:r>
      <w:r>
        <w:rPr>
          <w:rFonts w:ascii="AvenirNext LT Com Regular" w:hAnsi="AvenirNext LT Com Regular" w:cs="Arial"/>
          <w:b/>
          <w:i/>
          <w:color w:val="FF00FF"/>
          <w:sz w:val="18"/>
          <w:szCs w:val="18"/>
        </w:rPr>
        <w:t>p</w:t>
      </w:r>
      <w:r w:rsidRPr="0082678D">
        <w:rPr>
          <w:rFonts w:ascii="AvenirNext LT Com Regular" w:hAnsi="AvenirNext LT Com Regular" w:cs="Arial"/>
          <w:b/>
          <w:i/>
          <w:color w:val="FF00FF"/>
          <w:sz w:val="18"/>
          <w:szCs w:val="18"/>
        </w:rPr>
        <w:t xml:space="preserve">lan </w:t>
      </w:r>
      <w:r>
        <w:rPr>
          <w:rFonts w:ascii="AvenirNext LT Com Regular" w:hAnsi="AvenirNext LT Com Regular" w:cs="Arial"/>
          <w:b/>
          <w:i/>
          <w:color w:val="FF00FF"/>
          <w:sz w:val="18"/>
          <w:szCs w:val="18"/>
        </w:rPr>
        <w:t>a</w:t>
      </w:r>
      <w:r w:rsidRPr="0082678D">
        <w:rPr>
          <w:rFonts w:ascii="AvenirNext LT Com Regular" w:hAnsi="AvenirNext LT Com Regular" w:cs="Arial"/>
          <w:b/>
          <w:i/>
          <w:color w:val="FF00FF"/>
          <w:sz w:val="18"/>
          <w:szCs w:val="18"/>
        </w:rPr>
        <w:t>dministrator name, address, phone number, email</w:t>
      </w:r>
      <w:r w:rsidRPr="0082678D">
        <w:rPr>
          <w:rFonts w:ascii="AvenirNext LT Com Regular" w:hAnsi="AvenirNext LT Com Regular" w:cs="Arial"/>
          <w:b/>
          <w:color w:val="FF00FF"/>
          <w:sz w:val="18"/>
          <w:szCs w:val="18"/>
        </w:rPr>
        <w:t>]</w:t>
      </w:r>
    </w:p>
    <w:p w14:paraId="6A2DEF10" w14:textId="77777777" w:rsidR="00342D6C" w:rsidRDefault="00342D6C" w:rsidP="00342D6C">
      <w:pPr>
        <w:ind w:left="360" w:right="720"/>
        <w:rPr>
          <w:rFonts w:ascii="AvenirNext LT Com Regular" w:hAnsi="AvenirNext LT Com Regular" w:cs="Arial"/>
          <w:b/>
          <w:color w:val="FF00FF"/>
          <w:sz w:val="18"/>
          <w:szCs w:val="18"/>
        </w:rPr>
      </w:pPr>
    </w:p>
    <w:p w14:paraId="50ABEE7A" w14:textId="3268A21E" w:rsidR="004E7FC7" w:rsidRPr="008027A4" w:rsidRDefault="004E7FC7" w:rsidP="00342D6C">
      <w:pPr>
        <w:rPr>
          <w:rFonts w:ascii="AvenirNext LT Com Regular" w:hAnsi="AvenirNext LT Com Regular" w:cs="Arial"/>
          <w:sz w:val="18"/>
          <w:szCs w:val="18"/>
        </w:rPr>
      </w:pPr>
    </w:p>
    <w:sectPr w:rsidR="004E7FC7" w:rsidRPr="008027A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C317D" w14:textId="77777777" w:rsidR="00134697" w:rsidRDefault="00134697" w:rsidP="00355740">
      <w:r>
        <w:separator/>
      </w:r>
    </w:p>
  </w:endnote>
  <w:endnote w:type="continuationSeparator" w:id="0">
    <w:p w14:paraId="6454A3A0" w14:textId="77777777" w:rsidR="00134697" w:rsidRDefault="00134697" w:rsidP="0035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sGoth BT">
    <w:altName w:val="Corbe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venirNext LT Com Regular">
    <w:panose1 w:val="020B05030202020202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EB0D" w14:textId="77777777" w:rsidR="00342D6C" w:rsidRPr="008027A4" w:rsidRDefault="00342D6C" w:rsidP="00342D6C">
    <w:pPr>
      <w:rPr>
        <w:rFonts w:ascii="AvenirNext LT Com Regular" w:hAnsi="AvenirNext LT Com Regular" w:cs="Arial"/>
        <w:sz w:val="18"/>
        <w:szCs w:val="18"/>
      </w:rPr>
    </w:pPr>
    <w:r w:rsidRPr="008027A4">
      <w:rPr>
        <w:rFonts w:ascii="AvenirNext LT Com Regular" w:hAnsi="AvenirNext LT Com Regular" w:cs="Arial"/>
        <w:sz w:val="18"/>
        <w:szCs w:val="18"/>
      </w:rPr>
      <w:t>Lit. No. RPPPFL-0</w:t>
    </w:r>
    <w:r>
      <w:rPr>
        <w:rFonts w:ascii="AvenirNext LT Com Regular" w:hAnsi="AvenirNext LT Com Regular" w:cs="Arial"/>
        <w:sz w:val="18"/>
        <w:szCs w:val="18"/>
      </w:rPr>
      <w:t>72</w:t>
    </w:r>
    <w:r w:rsidRPr="008027A4">
      <w:rPr>
        <w:rFonts w:ascii="AvenirNext LT Com Regular" w:hAnsi="AvenirNext LT Com Regular" w:cs="Arial"/>
        <w:sz w:val="18"/>
        <w:szCs w:val="18"/>
      </w:rPr>
      <w:t>-0625</w:t>
    </w:r>
    <w:proofErr w:type="gramStart"/>
    <w:r w:rsidRPr="008027A4">
      <w:rPr>
        <w:rFonts w:ascii="AvenirNext LT Com Regular" w:hAnsi="AvenirNext LT Com Regular" w:cs="Arial"/>
        <w:sz w:val="18"/>
        <w:szCs w:val="18"/>
      </w:rPr>
      <w:t>O  CGD</w:t>
    </w:r>
    <w:proofErr w:type="gramEnd"/>
    <w:r w:rsidRPr="008027A4">
      <w:rPr>
        <w:rFonts w:ascii="AvenirNext LT Com Regular" w:hAnsi="AvenirNext LT Com Regular" w:cs="Arial"/>
        <w:sz w:val="18"/>
        <w:szCs w:val="18"/>
      </w:rPr>
      <w:t>/10735-</w:t>
    </w:r>
    <w:r>
      <w:rPr>
        <w:rFonts w:ascii="AvenirNext LT Com Regular" w:hAnsi="AvenirNext LT Com Regular" w:cs="Arial"/>
        <w:sz w:val="18"/>
        <w:szCs w:val="18"/>
      </w:rPr>
      <w:t>S</w:t>
    </w:r>
    <w:r w:rsidRPr="008027A4">
      <w:rPr>
        <w:rFonts w:ascii="AvenirNext LT Com Regular" w:hAnsi="AvenirNext LT Com Regular" w:cs="Arial"/>
        <w:sz w:val="18"/>
        <w:szCs w:val="18"/>
      </w:rPr>
      <w:t>1089</w:t>
    </w:r>
    <w:r>
      <w:rPr>
        <w:rFonts w:ascii="AvenirNext LT Com Regular" w:hAnsi="AvenirNext LT Com Regular" w:cs="Arial"/>
        <w:sz w:val="18"/>
        <w:szCs w:val="18"/>
      </w:rPr>
      <w:t>60</w:t>
    </w:r>
  </w:p>
  <w:p w14:paraId="14466155" w14:textId="77777777" w:rsidR="00342D6C" w:rsidRDefault="00342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1537" w14:textId="77777777" w:rsidR="00134697" w:rsidRDefault="00134697" w:rsidP="00355740">
      <w:r>
        <w:separator/>
      </w:r>
    </w:p>
  </w:footnote>
  <w:footnote w:type="continuationSeparator" w:id="0">
    <w:p w14:paraId="292E5D1B" w14:textId="77777777" w:rsidR="00134697" w:rsidRDefault="00134697" w:rsidP="00355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7349"/>
    <w:multiLevelType w:val="hybridMultilevel"/>
    <w:tmpl w:val="EC065C28"/>
    <w:lvl w:ilvl="0" w:tplc="A1E6830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9677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5F5"/>
    <w:rsid w:val="00007346"/>
    <w:rsid w:val="0003122C"/>
    <w:rsid w:val="000F7589"/>
    <w:rsid w:val="00134697"/>
    <w:rsid w:val="00163327"/>
    <w:rsid w:val="002A0146"/>
    <w:rsid w:val="002D7AE9"/>
    <w:rsid w:val="00336358"/>
    <w:rsid w:val="00342D6C"/>
    <w:rsid w:val="00355740"/>
    <w:rsid w:val="00372DD8"/>
    <w:rsid w:val="00375D3B"/>
    <w:rsid w:val="003B1F9F"/>
    <w:rsid w:val="003B5F1A"/>
    <w:rsid w:val="004B4E9F"/>
    <w:rsid w:val="004E7FC7"/>
    <w:rsid w:val="005045F5"/>
    <w:rsid w:val="00522D68"/>
    <w:rsid w:val="0057631D"/>
    <w:rsid w:val="006709B6"/>
    <w:rsid w:val="006B5007"/>
    <w:rsid w:val="007B0F6B"/>
    <w:rsid w:val="007D52FB"/>
    <w:rsid w:val="008027A4"/>
    <w:rsid w:val="00806590"/>
    <w:rsid w:val="00846CCB"/>
    <w:rsid w:val="008A1EF3"/>
    <w:rsid w:val="008B5CBC"/>
    <w:rsid w:val="00B50A36"/>
    <w:rsid w:val="00B65A09"/>
    <w:rsid w:val="00C0195C"/>
    <w:rsid w:val="00C84EEB"/>
    <w:rsid w:val="00CA1902"/>
    <w:rsid w:val="00D040FB"/>
    <w:rsid w:val="00DA52A4"/>
    <w:rsid w:val="00DB4856"/>
    <w:rsid w:val="00DF6A14"/>
    <w:rsid w:val="00E32836"/>
    <w:rsid w:val="00EE3F99"/>
    <w:rsid w:val="00EF3FFC"/>
    <w:rsid w:val="00F405CD"/>
    <w:rsid w:val="00F937D1"/>
    <w:rsid w:val="00FD6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A995C7"/>
  <w15:chartTrackingRefBased/>
  <w15:docId w15:val="{822DDDC8-5B39-4541-846E-A1365732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5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5045F5"/>
    <w:pPr>
      <w:widowControl w:val="0"/>
      <w:autoSpaceDE w:val="0"/>
      <w:autoSpaceDN w:val="0"/>
      <w:adjustRightInd w:val="0"/>
      <w:spacing w:after="0" w:line="240" w:lineRule="auto"/>
    </w:pPr>
    <w:rPr>
      <w:rFonts w:ascii="NewsGoth BT" w:eastAsia="Times New Roman" w:hAnsi="NewsGoth BT" w:cs="NewsGoth BT"/>
      <w:color w:val="000000"/>
      <w:sz w:val="24"/>
      <w:szCs w:val="24"/>
    </w:rPr>
  </w:style>
  <w:style w:type="paragraph" w:customStyle="1" w:styleId="CM7">
    <w:name w:val="CM7"/>
    <w:basedOn w:val="Default"/>
    <w:next w:val="Default"/>
    <w:link w:val="CM7Char"/>
    <w:rsid w:val="005045F5"/>
    <w:rPr>
      <w:rFonts w:cs="Times New Roman"/>
      <w:color w:val="auto"/>
    </w:rPr>
  </w:style>
  <w:style w:type="character" w:customStyle="1" w:styleId="CM7Char">
    <w:name w:val="CM7 Char"/>
    <w:link w:val="CM7"/>
    <w:locked/>
    <w:rsid w:val="005045F5"/>
    <w:rPr>
      <w:rFonts w:ascii="NewsGoth BT" w:eastAsia="Times New Roman" w:hAnsi="NewsGoth BT" w:cs="Times New Roman"/>
      <w:sz w:val="24"/>
      <w:szCs w:val="24"/>
    </w:rPr>
  </w:style>
  <w:style w:type="character" w:customStyle="1" w:styleId="DefaultChar">
    <w:name w:val="Default Char"/>
    <w:link w:val="Default"/>
    <w:rsid w:val="005045F5"/>
    <w:rPr>
      <w:rFonts w:ascii="NewsGoth BT" w:eastAsia="Times New Roman" w:hAnsi="NewsGoth BT" w:cs="NewsGoth BT"/>
      <w:color w:val="000000"/>
      <w:sz w:val="24"/>
      <w:szCs w:val="24"/>
    </w:rPr>
  </w:style>
  <w:style w:type="character" w:styleId="CommentReference">
    <w:name w:val="annotation reference"/>
    <w:basedOn w:val="DefaultParagraphFont"/>
    <w:uiPriority w:val="99"/>
    <w:semiHidden/>
    <w:unhideWhenUsed/>
    <w:rsid w:val="00372DD8"/>
    <w:rPr>
      <w:sz w:val="16"/>
      <w:szCs w:val="16"/>
    </w:rPr>
  </w:style>
  <w:style w:type="paragraph" w:styleId="CommentText">
    <w:name w:val="annotation text"/>
    <w:basedOn w:val="Normal"/>
    <w:link w:val="CommentTextChar"/>
    <w:uiPriority w:val="99"/>
    <w:semiHidden/>
    <w:unhideWhenUsed/>
    <w:rsid w:val="00372DD8"/>
    <w:rPr>
      <w:sz w:val="20"/>
      <w:szCs w:val="20"/>
    </w:rPr>
  </w:style>
  <w:style w:type="character" w:customStyle="1" w:styleId="CommentTextChar">
    <w:name w:val="Comment Text Char"/>
    <w:basedOn w:val="DefaultParagraphFont"/>
    <w:link w:val="CommentText"/>
    <w:uiPriority w:val="99"/>
    <w:semiHidden/>
    <w:rsid w:val="00372D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2DD8"/>
    <w:rPr>
      <w:b/>
      <w:bCs/>
    </w:rPr>
  </w:style>
  <w:style w:type="character" w:customStyle="1" w:styleId="CommentSubjectChar">
    <w:name w:val="Comment Subject Char"/>
    <w:basedOn w:val="CommentTextChar"/>
    <w:link w:val="CommentSubject"/>
    <w:uiPriority w:val="99"/>
    <w:semiHidden/>
    <w:rsid w:val="00372DD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72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DD8"/>
    <w:rPr>
      <w:rFonts w:ascii="Segoe UI" w:eastAsia="Times New Roman" w:hAnsi="Segoe UI" w:cs="Segoe UI"/>
      <w:sz w:val="18"/>
      <w:szCs w:val="18"/>
    </w:rPr>
  </w:style>
  <w:style w:type="paragraph" w:styleId="Header">
    <w:name w:val="header"/>
    <w:basedOn w:val="Normal"/>
    <w:link w:val="HeaderChar"/>
    <w:uiPriority w:val="99"/>
    <w:unhideWhenUsed/>
    <w:rsid w:val="00355740"/>
    <w:pPr>
      <w:tabs>
        <w:tab w:val="center" w:pos="4680"/>
        <w:tab w:val="right" w:pos="9360"/>
      </w:tabs>
    </w:pPr>
  </w:style>
  <w:style w:type="character" w:customStyle="1" w:styleId="HeaderChar">
    <w:name w:val="Header Char"/>
    <w:basedOn w:val="DefaultParagraphFont"/>
    <w:link w:val="Header"/>
    <w:uiPriority w:val="99"/>
    <w:rsid w:val="003557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5740"/>
    <w:pPr>
      <w:tabs>
        <w:tab w:val="center" w:pos="4680"/>
        <w:tab w:val="right" w:pos="9360"/>
      </w:tabs>
    </w:pPr>
  </w:style>
  <w:style w:type="character" w:customStyle="1" w:styleId="FooterChar">
    <w:name w:val="Footer Char"/>
    <w:basedOn w:val="DefaultParagraphFont"/>
    <w:link w:val="Footer"/>
    <w:uiPriority w:val="99"/>
    <w:rsid w:val="00355740"/>
    <w:rPr>
      <w:rFonts w:ascii="Times New Roman" w:eastAsia="Times New Roman" w:hAnsi="Times New Roman" w:cs="Times New Roman"/>
      <w:sz w:val="24"/>
      <w:szCs w:val="24"/>
    </w:rPr>
  </w:style>
  <w:style w:type="paragraph" w:styleId="Revision">
    <w:name w:val="Revision"/>
    <w:hidden/>
    <w:uiPriority w:val="99"/>
    <w:semiHidden/>
    <w:rsid w:val="00F937D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77536">
      <w:bodyDiv w:val="1"/>
      <w:marLeft w:val="0"/>
      <w:marRight w:val="0"/>
      <w:marTop w:val="0"/>
      <w:marBottom w:val="0"/>
      <w:divBdr>
        <w:top w:val="none" w:sz="0" w:space="0" w:color="auto"/>
        <w:left w:val="none" w:sz="0" w:space="0" w:color="auto"/>
        <w:bottom w:val="none" w:sz="0" w:space="0" w:color="auto"/>
        <w:right w:val="none" w:sz="0" w:space="0" w:color="auto"/>
      </w:divBdr>
    </w:div>
    <w:div w:id="40005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Capital Group</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Jines (RNCJ)</dc:creator>
  <cp:keywords/>
  <dc:description/>
  <cp:lastModifiedBy>Dyana Lyons (DYNL)</cp:lastModifiedBy>
  <cp:revision>3</cp:revision>
  <cp:lastPrinted>2019-06-17T12:01:00Z</cp:lastPrinted>
  <dcterms:created xsi:type="dcterms:W3CDTF">2025-05-27T16:55:00Z</dcterms:created>
  <dcterms:modified xsi:type="dcterms:W3CDTF">2025-06-17T14:12:00Z</dcterms:modified>
</cp:coreProperties>
</file>