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83511" w14:textId="7CF6CDF6" w:rsidR="003F156B" w:rsidRDefault="00913BB5">
      <w:pPr>
        <w:pStyle w:val="BodyText"/>
        <w:spacing w:before="34"/>
        <w:ind w:left="360"/>
      </w:pPr>
      <w:r>
        <w:rPr>
          <w:color w:val="BDBDBD"/>
          <w:spacing w:val="-2"/>
        </w:rPr>
        <w:t>Subject:</w:t>
      </w:r>
    </w:p>
    <w:p w14:paraId="4E68B746" w14:textId="77777777" w:rsidR="003F156B" w:rsidRDefault="003F156B">
      <w:pPr>
        <w:pStyle w:val="BodyText"/>
        <w:spacing w:before="32"/>
      </w:pPr>
    </w:p>
    <w:p w14:paraId="224BDA10" w14:textId="77777777" w:rsidR="003F156B" w:rsidRDefault="00913BB5">
      <w:pPr>
        <w:pStyle w:val="BodyText"/>
        <w:spacing w:line="508" w:lineRule="auto"/>
        <w:ind w:left="360" w:right="4358"/>
      </w:pPr>
      <w:r>
        <w:t>Following</w:t>
      </w:r>
      <w:r>
        <w:rPr>
          <w:spacing w:val="-5"/>
        </w:rPr>
        <w:t xml:space="preserve"> </w:t>
      </w:r>
      <w:r>
        <w:t>up:</w:t>
      </w:r>
      <w:r>
        <w:rPr>
          <w:spacing w:val="-6"/>
        </w:rPr>
        <w:t xml:space="preserve"> </w:t>
      </w:r>
      <w:r>
        <w:t>Enroll</w:t>
      </w:r>
      <w:r>
        <w:rPr>
          <w:spacing w:val="-6"/>
        </w:rPr>
        <w:t xml:space="preserve"> </w:t>
      </w:r>
      <w:r>
        <w:t>now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retirement</w:t>
      </w:r>
      <w:r>
        <w:rPr>
          <w:spacing w:val="-5"/>
        </w:rPr>
        <w:t xml:space="preserve"> </w:t>
      </w:r>
      <w:r>
        <w:t xml:space="preserve">plan </w:t>
      </w:r>
      <w:r>
        <w:rPr>
          <w:color w:val="BDBDBD"/>
          <w:spacing w:val="-2"/>
        </w:rPr>
        <w:t>Body:</w:t>
      </w:r>
    </w:p>
    <w:p w14:paraId="52F9654A" w14:textId="77777777" w:rsidR="003F156B" w:rsidRDefault="00913BB5">
      <w:pPr>
        <w:pStyle w:val="BodyText"/>
        <w:spacing w:before="1" w:line="252" w:lineRule="auto"/>
        <w:ind w:left="360" w:right="283"/>
      </w:pPr>
      <w:r>
        <w:t>I hope you found the recent retirement plan meeting that I conducted for your company useful.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great</w:t>
      </w:r>
      <w:r>
        <w:rPr>
          <w:spacing w:val="-2"/>
        </w:rPr>
        <w:t xml:space="preserve"> </w:t>
      </w:r>
      <w:r>
        <w:t>benefit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help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pursue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life</w:t>
      </w:r>
      <w:r>
        <w:rPr>
          <w:spacing w:val="-2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want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retirement.</w:t>
      </w:r>
    </w:p>
    <w:p w14:paraId="44AF9AAE" w14:textId="77777777" w:rsidR="003F156B" w:rsidRDefault="003F156B">
      <w:pPr>
        <w:pStyle w:val="BodyText"/>
        <w:spacing w:before="22"/>
      </w:pPr>
    </w:p>
    <w:p w14:paraId="1FCDD40A" w14:textId="77777777" w:rsidR="003F156B" w:rsidRDefault="00913BB5">
      <w:pPr>
        <w:pStyle w:val="BodyText"/>
        <w:spacing w:line="252" w:lineRule="auto"/>
        <w:ind w:left="360" w:right="283"/>
        <w:rPr>
          <w:b/>
        </w:rPr>
      </w:pPr>
      <w:r>
        <w:t>For</w:t>
      </w:r>
      <w:r>
        <w:rPr>
          <w:spacing w:val="-4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benefits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plan,</w:t>
      </w:r>
      <w:r>
        <w:rPr>
          <w:spacing w:val="-3"/>
        </w:rPr>
        <w:t xml:space="preserve"> </w:t>
      </w:r>
      <w:r>
        <w:t>visit</w:t>
      </w:r>
      <w:r>
        <w:rPr>
          <w:spacing w:val="-1"/>
        </w:rPr>
        <w:t xml:space="preserve"> </w:t>
      </w:r>
      <w:r>
        <w:rPr>
          <w:b/>
        </w:rPr>
        <w:t>[INSERT</w:t>
      </w:r>
      <w:r>
        <w:rPr>
          <w:b/>
          <w:spacing w:val="-3"/>
        </w:rPr>
        <w:t xml:space="preserve"> </w:t>
      </w:r>
      <w:r>
        <w:rPr>
          <w:b/>
        </w:rPr>
        <w:t>EDUCATIONAL</w:t>
      </w:r>
      <w:r>
        <w:rPr>
          <w:b/>
          <w:spacing w:val="-3"/>
        </w:rPr>
        <w:t xml:space="preserve"> </w:t>
      </w:r>
      <w:r>
        <w:rPr>
          <w:b/>
        </w:rPr>
        <w:t>WEBSITE URL HERE IN BOLD TEXT].</w:t>
      </w:r>
    </w:p>
    <w:p w14:paraId="364C3A68" w14:textId="77777777" w:rsidR="003F156B" w:rsidRDefault="003F156B">
      <w:pPr>
        <w:pStyle w:val="BodyText"/>
        <w:spacing w:before="22"/>
        <w:rPr>
          <w:b/>
        </w:rPr>
      </w:pPr>
    </w:p>
    <w:p w14:paraId="25697928" w14:textId="77777777" w:rsidR="003F156B" w:rsidRDefault="00913BB5">
      <w:pPr>
        <w:pStyle w:val="BodyText"/>
        <w:spacing w:line="254" w:lineRule="auto"/>
        <w:ind w:left="360" w:right="283"/>
      </w:pPr>
      <w:r>
        <w:t>In</w:t>
      </w:r>
      <w:r>
        <w:rPr>
          <w:spacing w:val="-3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missed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questions,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want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let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know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 xml:space="preserve">I’m here to help. Please let me know if I can assist with your retirement planning. You can also learn more about retirement savings and get a customized action plan by accessing the </w:t>
      </w:r>
      <w:r>
        <w:rPr>
          <w:b/>
        </w:rPr>
        <w:t xml:space="preserve">ICanRetire </w:t>
      </w:r>
      <w:r>
        <w:t>website after you log in to your account.</w:t>
      </w:r>
    </w:p>
    <w:p w14:paraId="5A59B10C" w14:textId="77777777" w:rsidR="003F156B" w:rsidRDefault="003F156B">
      <w:pPr>
        <w:pStyle w:val="BodyText"/>
        <w:spacing w:before="16"/>
      </w:pPr>
    </w:p>
    <w:p w14:paraId="3DE9F812" w14:textId="77777777" w:rsidR="003F156B" w:rsidRDefault="00913BB5">
      <w:pPr>
        <w:pStyle w:val="BodyText"/>
        <w:ind w:left="360"/>
      </w:pPr>
      <w:r>
        <w:rPr>
          <w:spacing w:val="-2"/>
        </w:rPr>
        <w:t>Sincerely,</w:t>
      </w:r>
    </w:p>
    <w:p w14:paraId="53DE94CB" w14:textId="77777777" w:rsidR="003F156B" w:rsidRDefault="003F156B">
      <w:pPr>
        <w:pStyle w:val="BodyText"/>
        <w:spacing w:before="31"/>
      </w:pPr>
    </w:p>
    <w:p w14:paraId="1CFF09D0" w14:textId="77777777" w:rsidR="003F156B" w:rsidRDefault="00913BB5">
      <w:pPr>
        <w:pStyle w:val="BodyText"/>
        <w:spacing w:line="254" w:lineRule="auto"/>
        <w:ind w:left="360" w:right="8974"/>
      </w:pPr>
      <w:r>
        <w:rPr>
          <w:spacing w:val="-2"/>
        </w:rPr>
        <w:t>[Name] [Title]</w:t>
      </w:r>
    </w:p>
    <w:p w14:paraId="7F2830C6" w14:textId="77777777" w:rsidR="003F156B" w:rsidRDefault="00913BB5">
      <w:pPr>
        <w:pStyle w:val="BodyText"/>
        <w:spacing w:before="2"/>
        <w:ind w:left="360"/>
      </w:pPr>
      <w:r>
        <w:t>[Company</w:t>
      </w:r>
      <w:r>
        <w:rPr>
          <w:spacing w:val="-8"/>
        </w:rPr>
        <w:t xml:space="preserve"> </w:t>
      </w:r>
      <w:r>
        <w:rPr>
          <w:spacing w:val="-2"/>
        </w:rPr>
        <w:t>name]</w:t>
      </w:r>
    </w:p>
    <w:p w14:paraId="43E40F52" w14:textId="77777777" w:rsidR="003F156B" w:rsidRDefault="003F156B">
      <w:pPr>
        <w:pStyle w:val="BodyText"/>
      </w:pPr>
    </w:p>
    <w:p w14:paraId="1F2C8C24" w14:textId="77777777" w:rsidR="003F156B" w:rsidRDefault="003F156B">
      <w:pPr>
        <w:pStyle w:val="BodyText"/>
      </w:pPr>
    </w:p>
    <w:p w14:paraId="0B090245" w14:textId="77777777" w:rsidR="003F156B" w:rsidRDefault="003F156B">
      <w:pPr>
        <w:pStyle w:val="BodyText"/>
      </w:pPr>
    </w:p>
    <w:p w14:paraId="73A8C597" w14:textId="77777777" w:rsidR="003F156B" w:rsidRDefault="003F156B">
      <w:pPr>
        <w:pStyle w:val="BodyText"/>
      </w:pPr>
    </w:p>
    <w:p w14:paraId="2CB1185C" w14:textId="77777777" w:rsidR="003F156B" w:rsidRDefault="003F156B">
      <w:pPr>
        <w:pStyle w:val="BodyText"/>
      </w:pPr>
    </w:p>
    <w:p w14:paraId="2100477B" w14:textId="77777777" w:rsidR="003F156B" w:rsidRDefault="003F156B">
      <w:pPr>
        <w:pStyle w:val="BodyText"/>
      </w:pPr>
    </w:p>
    <w:p w14:paraId="22C30D28" w14:textId="77777777" w:rsidR="003F156B" w:rsidRDefault="003F156B">
      <w:pPr>
        <w:pStyle w:val="BodyText"/>
        <w:spacing w:before="127"/>
      </w:pPr>
    </w:p>
    <w:p w14:paraId="2FDC7858" w14:textId="77777777" w:rsidR="003F156B" w:rsidRDefault="00913BB5">
      <w:pPr>
        <w:pStyle w:val="BodyText"/>
        <w:spacing w:line="254" w:lineRule="auto"/>
        <w:ind w:left="360" w:right="283"/>
        <w:rPr>
          <w:b/>
        </w:rPr>
      </w:pPr>
      <w:r>
        <w:rPr>
          <w:b/>
        </w:rPr>
        <w:t>Investments</w:t>
      </w:r>
      <w:r>
        <w:rPr>
          <w:b/>
          <w:spacing w:val="-4"/>
        </w:rPr>
        <w:t xml:space="preserve"> </w:t>
      </w:r>
      <w:r>
        <w:rPr>
          <w:b/>
        </w:rPr>
        <w:t>are</w:t>
      </w:r>
      <w:r>
        <w:rPr>
          <w:b/>
          <w:spacing w:val="-2"/>
        </w:rPr>
        <w:t xml:space="preserve"> </w:t>
      </w:r>
      <w:r>
        <w:rPr>
          <w:b/>
        </w:rPr>
        <w:t>not</w:t>
      </w:r>
      <w:r>
        <w:rPr>
          <w:b/>
          <w:spacing w:val="-6"/>
        </w:rPr>
        <w:t xml:space="preserve"> </w:t>
      </w:r>
      <w:r>
        <w:rPr>
          <w:b/>
        </w:rPr>
        <w:t>FDIC-insured,</w:t>
      </w:r>
      <w:r>
        <w:rPr>
          <w:b/>
          <w:spacing w:val="-5"/>
        </w:rPr>
        <w:t xml:space="preserve"> </w:t>
      </w:r>
      <w:r>
        <w:rPr>
          <w:b/>
        </w:rPr>
        <w:t>nor</w:t>
      </w:r>
      <w:r>
        <w:rPr>
          <w:b/>
          <w:spacing w:val="-4"/>
        </w:rPr>
        <w:t xml:space="preserve"> </w:t>
      </w:r>
      <w:r>
        <w:rPr>
          <w:b/>
        </w:rPr>
        <w:t>are</w:t>
      </w:r>
      <w:r>
        <w:rPr>
          <w:b/>
          <w:spacing w:val="-2"/>
        </w:rPr>
        <w:t xml:space="preserve"> </w:t>
      </w:r>
      <w:r>
        <w:rPr>
          <w:b/>
        </w:rPr>
        <w:t>they</w:t>
      </w:r>
      <w:r>
        <w:rPr>
          <w:b/>
          <w:spacing w:val="-5"/>
        </w:rPr>
        <w:t xml:space="preserve"> </w:t>
      </w:r>
      <w:r>
        <w:rPr>
          <w:b/>
        </w:rPr>
        <w:t>deposits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or</w:t>
      </w:r>
      <w:r>
        <w:rPr>
          <w:b/>
          <w:spacing w:val="-3"/>
        </w:rPr>
        <w:t xml:space="preserve"> </w:t>
      </w:r>
      <w:r>
        <w:rPr>
          <w:b/>
        </w:rPr>
        <w:t>guaranteed</w:t>
      </w:r>
      <w:r>
        <w:rPr>
          <w:b/>
          <w:spacing w:val="-2"/>
        </w:rPr>
        <w:t xml:space="preserve"> </w:t>
      </w:r>
      <w:r>
        <w:rPr>
          <w:b/>
        </w:rPr>
        <w:t>by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bank</w:t>
      </w:r>
      <w:r>
        <w:rPr>
          <w:b/>
          <w:spacing w:val="-2"/>
        </w:rPr>
        <w:t xml:space="preserve"> </w:t>
      </w:r>
      <w:r>
        <w:rPr>
          <w:b/>
        </w:rPr>
        <w:t>or</w:t>
      </w:r>
      <w:r>
        <w:rPr>
          <w:b/>
          <w:spacing w:val="-4"/>
        </w:rPr>
        <w:t xml:space="preserve"> </w:t>
      </w:r>
      <w:r>
        <w:rPr>
          <w:b/>
        </w:rPr>
        <w:t>any other entity, so they may lose value.</w:t>
      </w:r>
    </w:p>
    <w:p w14:paraId="3801A661" w14:textId="77777777" w:rsidR="003F156B" w:rsidRDefault="003F156B">
      <w:pPr>
        <w:pStyle w:val="BodyText"/>
        <w:spacing w:before="17"/>
        <w:rPr>
          <w:b/>
        </w:rPr>
      </w:pPr>
    </w:p>
    <w:p w14:paraId="3258ABFC" w14:textId="77777777" w:rsidR="003F156B" w:rsidRDefault="00913BB5">
      <w:pPr>
        <w:pStyle w:val="BodyText"/>
        <w:spacing w:line="254" w:lineRule="auto"/>
        <w:ind w:left="360" w:right="372"/>
        <w:jc w:val="both"/>
      </w:pPr>
      <w:r>
        <w:t>This</w:t>
      </w:r>
      <w:r>
        <w:rPr>
          <w:spacing w:val="-2"/>
        </w:rPr>
        <w:t xml:space="preserve"> </w:t>
      </w:r>
      <w:r>
        <w:t>content,</w:t>
      </w:r>
      <w:r>
        <w:rPr>
          <w:spacing w:val="-4"/>
        </w:rPr>
        <w:t xml:space="preserve"> </w:t>
      </w:r>
      <w:r>
        <w:t>developed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Capital</w:t>
      </w:r>
      <w:r>
        <w:rPr>
          <w:spacing w:val="-5"/>
        </w:rPr>
        <w:t xml:space="preserve"> </w:t>
      </w:r>
      <w:r>
        <w:t>Group,</w:t>
      </w:r>
      <w:r>
        <w:rPr>
          <w:spacing w:val="-2"/>
        </w:rPr>
        <w:t xml:space="preserve"> </w:t>
      </w:r>
      <w:r>
        <w:t>home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American</w:t>
      </w:r>
      <w:r>
        <w:rPr>
          <w:spacing w:val="-6"/>
        </w:rPr>
        <w:t xml:space="preserve"> </w:t>
      </w:r>
      <w:r>
        <w:t>Funds,</w:t>
      </w:r>
      <w:r>
        <w:rPr>
          <w:spacing w:val="-4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 xml:space="preserve">a </w:t>
      </w:r>
      <w:r>
        <w:t>primary basis for</w:t>
      </w:r>
      <w:r>
        <w:rPr>
          <w:spacing w:val="-1"/>
        </w:rPr>
        <w:t xml:space="preserve"> </w:t>
      </w:r>
      <w:r>
        <w:t>investment decisions and is not</w:t>
      </w:r>
      <w:r>
        <w:rPr>
          <w:spacing w:val="-1"/>
        </w:rPr>
        <w:t xml:space="preserve"> </w:t>
      </w:r>
      <w:r>
        <w:t>intended to</w:t>
      </w:r>
      <w:r>
        <w:rPr>
          <w:spacing w:val="-1"/>
        </w:rPr>
        <w:t xml:space="preserve"> </w:t>
      </w:r>
      <w:r>
        <w:t>serve as impartial</w:t>
      </w:r>
      <w:r>
        <w:rPr>
          <w:spacing w:val="-1"/>
        </w:rPr>
        <w:t xml:space="preserve"> </w:t>
      </w:r>
      <w:r>
        <w:t>investment or fiduciary advice.</w:t>
      </w:r>
    </w:p>
    <w:p w14:paraId="0ECAA6BC" w14:textId="77777777" w:rsidR="003F156B" w:rsidRDefault="003F156B">
      <w:pPr>
        <w:pStyle w:val="BodyText"/>
        <w:spacing w:before="18"/>
      </w:pPr>
    </w:p>
    <w:p w14:paraId="0F6B3904" w14:textId="0249DB97" w:rsidR="003F156B" w:rsidRDefault="00913BB5">
      <w:pPr>
        <w:pStyle w:val="BodyText"/>
        <w:spacing w:line="254" w:lineRule="auto"/>
        <w:ind w:left="360" w:right="569"/>
      </w:pPr>
      <w:r>
        <w:t>All</w:t>
      </w:r>
      <w:r>
        <w:rPr>
          <w:spacing w:val="-4"/>
        </w:rPr>
        <w:t xml:space="preserve"> </w:t>
      </w:r>
      <w:r>
        <w:t>Capital</w:t>
      </w:r>
      <w:r>
        <w:rPr>
          <w:spacing w:val="-3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trademarks</w:t>
      </w:r>
      <w:r>
        <w:rPr>
          <w:spacing w:val="-3"/>
        </w:rPr>
        <w:t xml:space="preserve"> </w:t>
      </w:r>
      <w:r>
        <w:t>mentioned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owned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Capital</w:t>
      </w:r>
      <w:r>
        <w:rPr>
          <w:spacing w:val="-3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Companies,</w:t>
      </w:r>
      <w:r>
        <w:rPr>
          <w:spacing w:val="-3"/>
        </w:rPr>
        <w:t xml:space="preserve"> </w:t>
      </w:r>
      <w:r>
        <w:t>Inc., an affiliated company or fund. All other company and product names mentioned are the property of their respective companies.</w:t>
      </w:r>
    </w:p>
    <w:p w14:paraId="7CFB5EA8" w14:textId="77777777" w:rsidR="005A51A1" w:rsidRDefault="005A51A1">
      <w:pPr>
        <w:pStyle w:val="BodyText"/>
        <w:spacing w:line="254" w:lineRule="auto"/>
        <w:ind w:left="360" w:right="569"/>
      </w:pPr>
    </w:p>
    <w:p w14:paraId="7BDFDF60" w14:textId="77777777" w:rsidR="005A51A1" w:rsidRDefault="005A51A1" w:rsidP="005A51A1">
      <w:pPr>
        <w:pStyle w:val="BodyText"/>
        <w:spacing w:line="254" w:lineRule="auto"/>
        <w:ind w:left="360" w:right="569"/>
      </w:pPr>
    </w:p>
    <w:p w14:paraId="1F770334" w14:textId="204E6E08" w:rsidR="003F156B" w:rsidRDefault="005A51A1" w:rsidP="005A51A1">
      <w:pPr>
        <w:pStyle w:val="BodyText"/>
        <w:spacing w:line="254" w:lineRule="auto"/>
        <w:ind w:left="360" w:right="569"/>
      </w:pPr>
      <w:r w:rsidRPr="005A51A1">
        <w:t>Capital Client Group, Inc.</w:t>
      </w:r>
    </w:p>
    <w:p w14:paraId="4B7FEE6B" w14:textId="1911110F" w:rsidR="00490B58" w:rsidRDefault="00490B58" w:rsidP="00490B58">
      <w:pPr>
        <w:pStyle w:val="BodyText"/>
        <w:tabs>
          <w:tab w:val="left" w:pos="2673"/>
        </w:tabs>
        <w:spacing w:before="222" w:line="511" w:lineRule="auto"/>
        <w:ind w:left="360" w:right="5356"/>
      </w:pPr>
      <w:r>
        <w:t xml:space="preserve">© 2025 Capital Group. All rights reserved. </w:t>
      </w:r>
      <w:r>
        <w:rPr>
          <w:spacing w:val="-2"/>
        </w:rPr>
        <w:t>RPGEOT-015-</w:t>
      </w:r>
      <w:r w:rsidR="00913BB5">
        <w:rPr>
          <w:spacing w:val="-2"/>
        </w:rPr>
        <w:t>06</w:t>
      </w:r>
      <w:r>
        <w:rPr>
          <w:spacing w:val="-2"/>
        </w:rPr>
        <w:t>25O</w:t>
      </w:r>
      <w:r w:rsidR="0069322B">
        <w:rPr>
          <w:spacing w:val="-2"/>
        </w:rPr>
        <w:t xml:space="preserve">   </w:t>
      </w:r>
      <w:r>
        <w:rPr>
          <w:spacing w:val="-2"/>
        </w:rPr>
        <w:t>CGD/8121-S</w:t>
      </w:r>
      <w:r w:rsidR="00913BB5">
        <w:rPr>
          <w:spacing w:val="-2"/>
        </w:rPr>
        <w:t>109349</w:t>
      </w:r>
    </w:p>
    <w:p w14:paraId="5C61A02C" w14:textId="77777777" w:rsidR="00490B58" w:rsidRDefault="00490B58" w:rsidP="005A51A1">
      <w:pPr>
        <w:pStyle w:val="BodyText"/>
        <w:spacing w:line="254" w:lineRule="auto"/>
        <w:ind w:left="360" w:right="569"/>
        <w:rPr>
          <w:sz w:val="20"/>
        </w:rPr>
      </w:pPr>
    </w:p>
    <w:sectPr w:rsidR="00490B58">
      <w:type w:val="continuous"/>
      <w:pgSz w:w="12240" w:h="15840"/>
      <w:pgMar w:top="142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Next LT Com Regular">
    <w:altName w:val="AvenirNext LT Com Regular"/>
    <w:panose1 w:val="020B0503020202020204"/>
    <w:charset w:val="00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156B"/>
    <w:rsid w:val="003F156B"/>
    <w:rsid w:val="00490B58"/>
    <w:rsid w:val="005A51A1"/>
    <w:rsid w:val="0062070A"/>
    <w:rsid w:val="006339A6"/>
    <w:rsid w:val="0069322B"/>
    <w:rsid w:val="00913BB5"/>
    <w:rsid w:val="00AC1236"/>
    <w:rsid w:val="00B0137E"/>
    <w:rsid w:val="00B4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3C9C9"/>
  <w15:docId w15:val="{9FC4258B-3DA9-4BC6-BA0E-671AEC904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venirNext LT Com Regular" w:eastAsia="AvenirNext LT Com Regular" w:hAnsi="AvenirNext LT Com Regular" w:cs="AvenirNext LT Com Regul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C9506DE2F6A844A0936BC788DB1964" ma:contentTypeVersion="32" ma:contentTypeDescription="Create a new document." ma:contentTypeScope="" ma:versionID="ec9762ba37a24652ae7093457a2285c0">
  <xsd:schema xmlns:xsd="http://www.w3.org/2001/XMLSchema" xmlns:xs="http://www.w3.org/2001/XMLSchema" xmlns:p="http://schemas.microsoft.com/office/2006/metadata/properties" xmlns:ns2="d3f3df80-8bea-4a84-88cc-3bf55601fbb2" xmlns:ns3="5dcee275-3ea4-4c3b-b87a-7bd486a0dc1e" targetNamespace="http://schemas.microsoft.com/office/2006/metadata/properties" ma:root="true" ma:fieldsID="c3053d4b4f0c28d0770b922077f9b8fa" ns2:_="" ns3:_="">
    <xsd:import namespace="d3f3df80-8bea-4a84-88cc-3bf55601fbb2"/>
    <xsd:import namespace="5dcee275-3ea4-4c3b-b87a-7bd486a0dc1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ource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3df80-8bea-4a84-88cc-3bf55601fbb2" elementFormDefault="qualified">
    <xsd:import namespace="http://schemas.microsoft.com/office/2006/documentManagement/types"/>
    <xsd:import namespace="http://schemas.microsoft.com/office/infopath/2007/PartnerControls"/>
    <xsd:element name="Category" ma:index="4" nillable="true" ma:displayName="Category" ma:format="Dropdown" ma:internalName="Category" ma:readOnly="false">
      <xsd:simpleType>
        <xsd:restriction base="dms:Choice">
          <xsd:enumeration value="Business Context Diagrams"/>
          <xsd:enumeration value="Engagement Approach"/>
          <xsd:enumeration value="Inventory List"/>
          <xsd:enumeration value="KPIs"/>
          <xsd:enumeration value="Marketing Production Calendar"/>
          <xsd:enumeration value="Project Plans"/>
          <xsd:enumeration value="Future State HL Processes"/>
        </xsd:restriction>
      </xsd:simpleType>
    </xsd:element>
    <xsd:element name="SourceID" ma:index="9" nillable="true" ma:displayName="SourceID" ma:internalName="SourceID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42c85e0-9014-473f-b2d5-b20670940c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ee275-3ea4-4c3b-b87a-7bd486a0dc1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fd664d-3d24-476a-9016-3a8a02c44330}" ma:internalName="TaxCatchAll" ma:showField="CatchAllData" ma:web="5dcee275-3ea4-4c3b-b87a-7bd486a0dc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cee275-3ea4-4c3b-b87a-7bd486a0dc1e" xsi:nil="true"/>
    <Category xmlns="d3f3df80-8bea-4a84-88cc-3bf55601fbb2" xsi:nil="true"/>
    <lcf76f155ced4ddcb4097134ff3c332f xmlns="d3f3df80-8bea-4a84-88cc-3bf55601fbb2">
      <Terms xmlns="http://schemas.microsoft.com/office/infopath/2007/PartnerControls"/>
    </lcf76f155ced4ddcb4097134ff3c332f>
    <SourceID xmlns="d3f3df80-8bea-4a84-88cc-3bf55601fbb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913D17-6325-4EAA-9655-EEF5B419B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3df80-8bea-4a84-88cc-3bf55601fbb2"/>
    <ds:schemaRef ds:uri="5dcee275-3ea4-4c3b-b87a-7bd486a0dc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45F099-3E61-4E84-997E-B53C3D93FED8}">
  <ds:schemaRefs>
    <ds:schemaRef ds:uri="http://schemas.microsoft.com/office/2006/metadata/properties"/>
    <ds:schemaRef ds:uri="http://schemas.microsoft.com/office/infopath/2007/PartnerControls"/>
    <ds:schemaRef ds:uri="5dcee275-3ea4-4c3b-b87a-7bd486a0dc1e"/>
    <ds:schemaRef ds:uri="d3f3df80-8bea-4a84-88cc-3bf55601fbb2"/>
  </ds:schemaRefs>
</ds:datastoreItem>
</file>

<file path=customXml/itemProps3.xml><?xml version="1.0" encoding="utf-8"?>
<ds:datastoreItem xmlns:ds="http://schemas.openxmlformats.org/officeDocument/2006/customXml" ds:itemID="{ABCD38F5-F219-43F1-93E9-1E2C9E4CBD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SPTAHA</dc:creator>
  <cp:lastModifiedBy>Raunak Ojha (SPTRAO)</cp:lastModifiedBy>
  <cp:revision>5</cp:revision>
  <dcterms:created xsi:type="dcterms:W3CDTF">2025-05-28T05:31:00Z</dcterms:created>
  <dcterms:modified xsi:type="dcterms:W3CDTF">2025-06-24T08:23:00Z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2024-05-30T00:00:00Z</vt:filetime>
  </property>
  <property fmtid="{D5CDD505-2E9C-101B-9397-08002B2CF9AE}" pid="3" name="LastSaved">
    <vt:filetime>2025-05-28T00:00:00Z</vt:filetime>
  </property>
  <property fmtid="{D5CDD505-2E9C-101B-9397-08002B2CF9AE}" pid="4" name="Producer">
    <vt:lpwstr>Foxit PDF Editor Printer Version 2024.1.0.15901</vt:lpwstr>
  </property>
  <property fmtid="{D5CDD505-2E9C-101B-9397-08002B2CF9AE}" pid="5" name="ContentTypeId">
    <vt:lpwstr>0x010100DDC9506DE2F6A844A0936BC788DB1964</vt:lpwstr>
  </property>
</Properties>
</file>